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8210"/>
        <w:gridCol w:w="824"/>
        <w:gridCol w:w="824"/>
        <w:gridCol w:w="824"/>
      </w:tblGrid>
      <w:tr w:rsidR="00FF62F3" w:rsidTr="00FF62F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62F3" w:rsidRDefault="00FF6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razredi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62F3" w:rsidRDefault="00FF62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F62F3" w:rsidRDefault="00FF62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2F3" w:rsidRPr="00FF62F3" w:rsidRDefault="00FF62F3" w:rsidP="00FF62F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62F3">
              <w:rPr>
                <w:b/>
                <w:color w:val="00B050"/>
                <w:sz w:val="28"/>
                <w:szCs w:val="28"/>
              </w:rPr>
              <w:t>7.c</w:t>
            </w:r>
          </w:p>
        </w:tc>
      </w:tr>
      <w:tr w:rsidR="00FF62F3" w:rsidTr="00FF62F3"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FF62F3" w:rsidRDefault="00FF62F3">
            <w:r>
              <w:rPr>
                <w:color w:val="FF0000"/>
                <w:sz w:val="24"/>
                <w:szCs w:val="24"/>
              </w:rPr>
              <w:t>VELIKI  ISPITI  ZNANJA</w:t>
            </w:r>
            <w:r>
              <w:rPr>
                <w:sz w:val="24"/>
                <w:szCs w:val="24"/>
              </w:rPr>
              <w:t xml:space="preserve"> – upisuju se u rubriku za ocjene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62F3" w:rsidTr="00FF62F3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3" w:rsidRPr="00FF62F3" w:rsidRDefault="00FF62F3" w:rsidP="00FF62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ispit znanja – KOORDINATNI  SUSTAV  U  RAVNINI, PROPORCIONALNOST </w:t>
            </w:r>
            <w:r w:rsidRPr="00FF62F3">
              <w:rPr>
                <w:sz w:val="24"/>
                <w:szCs w:val="24"/>
              </w:rPr>
              <w:t>I  OBRNUTA  PROPORCIONALNOST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3" w:rsidRDefault="00FF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62F3" w:rsidRDefault="00FF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62F3" w:rsidRDefault="00FF62F3" w:rsidP="00E863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 znanja – POSTOTAK,  ANALIZA  PODATAKA   I VJEROJATNOST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2F3" w:rsidRDefault="00FF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F62F3" w:rsidRDefault="00FF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</w:tr>
      <w:tr w:rsidR="00FF62F3" w:rsidTr="00FF62F3"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FF62F3" w:rsidRDefault="00FF62F3">
            <w:r>
              <w:rPr>
                <w:color w:val="0070C0"/>
                <w:sz w:val="24"/>
                <w:szCs w:val="24"/>
              </w:rPr>
              <w:t>KRATKE  PISMENE  PROVJERE   - KPP</w:t>
            </w:r>
            <w:r>
              <w:rPr>
                <w:sz w:val="24"/>
                <w:szCs w:val="24"/>
              </w:rPr>
              <w:t xml:space="preserve"> ( 5 – 10 min. ) – upisuju se u rubriku za praćenje, a srednja ocjena upisuje se  u rubriku za ocjene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FF62F3" w:rsidTr="00FF62F3"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FF62F3" w:rsidRDefault="00FF62F3">
            <w:r>
              <w:rPr>
                <w:i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FF62F3">
              <w:rPr>
                <w:i/>
              </w:rPr>
              <w:t>KOORDINATNI  SUSTAV  U  RAVNINI, PROPORCIONALNOST I  OBRNUTA  PROPORCIONALNOST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  <w:rPr>
                <w:i/>
              </w:rPr>
            </w:pP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3" w:rsidRDefault="00FF62F3" w:rsidP="00E86369">
            <w:pPr>
              <w:pStyle w:val="ListParagraph"/>
              <w:numPr>
                <w:ilvl w:val="0"/>
                <w:numId w:val="2"/>
              </w:numPr>
            </w:pPr>
            <w:r>
              <w:t>KPP – uređeni 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3" w:rsidRDefault="00FF62F3">
            <w:pPr>
              <w:jc w:val="center"/>
            </w:pPr>
            <w:r>
              <w:t>22.09.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62F3" w:rsidRDefault="00FF62F3">
            <w:pPr>
              <w:jc w:val="center"/>
            </w:pPr>
            <w:r>
              <w:t>23.09.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</w:pPr>
            <w:r>
              <w:t>21.09.</w:t>
            </w: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3" w:rsidRDefault="00FF62F3" w:rsidP="00E86369">
            <w:pPr>
              <w:pStyle w:val="ListParagraph"/>
              <w:numPr>
                <w:ilvl w:val="0"/>
                <w:numId w:val="2"/>
              </w:numPr>
            </w:pPr>
            <w:r>
              <w:t>KPP – koordinatni sustav u ravnini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3" w:rsidRDefault="00FF62F3">
            <w:pPr>
              <w:jc w:val="center"/>
            </w:pPr>
            <w:r>
              <w:t>27.09.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62F3" w:rsidRDefault="00FF62F3">
            <w:pPr>
              <w:jc w:val="center"/>
            </w:pPr>
            <w:r>
              <w:t>28.09.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</w:pPr>
            <w:r>
              <w:t>27.09.</w:t>
            </w: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3" w:rsidRDefault="00FF62F3" w:rsidP="00E86369">
            <w:pPr>
              <w:pStyle w:val="ListParagraph"/>
              <w:numPr>
                <w:ilvl w:val="0"/>
                <w:numId w:val="2"/>
              </w:numPr>
            </w:pPr>
            <w:r>
              <w:t>KPP – omjeri veličina iste vrste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3" w:rsidRDefault="00FF62F3">
            <w:pPr>
              <w:jc w:val="center"/>
            </w:pPr>
            <w:r>
              <w:t>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62F3" w:rsidRDefault="00FF62F3">
            <w:pPr>
              <w:jc w:val="center"/>
            </w:pPr>
            <w:r>
              <w:t>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</w:pPr>
            <w:r>
              <w:t>30.09.</w:t>
            </w: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3" w:rsidRDefault="00FF62F3" w:rsidP="00E86369">
            <w:pPr>
              <w:pStyle w:val="ListParagraph"/>
              <w:numPr>
                <w:ilvl w:val="0"/>
                <w:numId w:val="2"/>
              </w:numPr>
            </w:pPr>
            <w:r>
              <w:t>KPP – proporcija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3" w:rsidRDefault="00FF62F3">
            <w:pPr>
              <w:jc w:val="center"/>
            </w:pPr>
            <w:r>
              <w:t>06.10.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62F3" w:rsidRDefault="00FF62F3">
            <w:pPr>
              <w:jc w:val="center"/>
            </w:pPr>
            <w:r>
              <w:t>10.10.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</w:pPr>
            <w:r>
              <w:t>04.10.</w:t>
            </w: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3" w:rsidRDefault="00FF62F3" w:rsidP="00E86369">
            <w:pPr>
              <w:pStyle w:val="ListParagraph"/>
              <w:numPr>
                <w:ilvl w:val="0"/>
                <w:numId w:val="2"/>
              </w:numPr>
            </w:pPr>
            <w:r>
              <w:t>KPP – primjena proporcionalnosti i obrnute proporcionalnosti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3" w:rsidRDefault="00FF62F3">
            <w:pPr>
              <w:jc w:val="center"/>
            </w:pPr>
            <w:r>
              <w:t>14.10.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62F3" w:rsidRDefault="00FF62F3">
            <w:pPr>
              <w:jc w:val="center"/>
            </w:pPr>
            <w:r>
              <w:t>17.10.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</w:pPr>
            <w:r>
              <w:t>14.10.</w:t>
            </w:r>
          </w:p>
        </w:tc>
      </w:tr>
      <w:tr w:rsidR="00FF62F3" w:rsidTr="00FF62F3">
        <w:tc>
          <w:tcPr>
            <w:tcW w:w="0" w:type="auto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F62F3" w:rsidRDefault="00FF62F3" w:rsidP="00FF62F3">
            <w:r>
              <w:rPr>
                <w:i/>
              </w:rPr>
              <w:t>II.</w:t>
            </w:r>
            <w:r>
              <w:rPr>
                <w:sz w:val="24"/>
                <w:szCs w:val="24"/>
              </w:rPr>
              <w:t xml:space="preserve"> </w:t>
            </w:r>
            <w:r w:rsidRPr="00FF62F3">
              <w:rPr>
                <w:i/>
              </w:rPr>
              <w:t>POSTOTAK,  ANALIZA  PODATAKA   I VJEROJATNOST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  <w:rPr>
                <w:i/>
              </w:rPr>
            </w:pP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3" w:rsidRDefault="00FF62F3" w:rsidP="00E86369">
            <w:pPr>
              <w:pStyle w:val="ListParagraph"/>
              <w:numPr>
                <w:ilvl w:val="0"/>
                <w:numId w:val="2"/>
              </w:numPr>
            </w:pPr>
            <w:r>
              <w:t>KPP –</w:t>
            </w:r>
            <w:r w:rsidR="00182170">
              <w:t xml:space="preserve"> postotak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28.10</w:t>
            </w:r>
            <w:r w:rsidR="00FF62F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03</w:t>
            </w:r>
            <w:r w:rsidR="00FF62F3"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182170" w:rsidP="00FF62F3">
            <w:pPr>
              <w:jc w:val="center"/>
            </w:pPr>
            <w:r>
              <w:t>28.10.</w:t>
            </w: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3" w:rsidRDefault="00FF62F3" w:rsidP="00FF62F3">
            <w:pPr>
              <w:pStyle w:val="ListParagraph"/>
              <w:numPr>
                <w:ilvl w:val="0"/>
                <w:numId w:val="2"/>
              </w:numPr>
            </w:pPr>
            <w:r>
              <w:t>KPP –</w:t>
            </w:r>
            <w:r w:rsidR="00182170">
              <w:t xml:space="preserve"> računanje s postocima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03</w:t>
            </w:r>
            <w:r w:rsidR="00FF62F3"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04</w:t>
            </w:r>
            <w:r w:rsidR="00FF62F3"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182170" w:rsidP="00FF62F3">
            <w:pPr>
              <w:jc w:val="center"/>
            </w:pPr>
            <w:r>
              <w:t>02.11.</w:t>
            </w: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3" w:rsidRDefault="00FF62F3" w:rsidP="00FF62F3">
            <w:pPr>
              <w:pStyle w:val="ListParagraph"/>
              <w:numPr>
                <w:ilvl w:val="0"/>
                <w:numId w:val="2"/>
              </w:numPr>
            </w:pPr>
            <w:r>
              <w:t xml:space="preserve">KPP – </w:t>
            </w:r>
            <w:r w:rsidR="00182170">
              <w:t>jednostavni kamatni 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10</w:t>
            </w:r>
            <w:r w:rsidR="00FF62F3"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11</w:t>
            </w:r>
            <w:r w:rsidR="00FF62F3"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182170" w:rsidP="00FF62F3">
            <w:pPr>
              <w:jc w:val="center"/>
            </w:pPr>
            <w:r>
              <w:t>14.11.</w:t>
            </w: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3" w:rsidRDefault="00FF62F3" w:rsidP="00FF62F3">
            <w:pPr>
              <w:pStyle w:val="ListParagraph"/>
              <w:numPr>
                <w:ilvl w:val="0"/>
                <w:numId w:val="2"/>
              </w:numPr>
            </w:pPr>
            <w:r>
              <w:t xml:space="preserve">KPP – </w:t>
            </w:r>
            <w:r w:rsidR="00182170">
              <w:t>frekvencije i dijagrami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17</w:t>
            </w:r>
            <w:r w:rsidR="00FF62F3"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18</w:t>
            </w:r>
            <w:r w:rsidR="00FF62F3"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182170" w:rsidP="00FF62F3">
            <w:pPr>
              <w:jc w:val="center"/>
            </w:pPr>
            <w:r>
              <w:t>16.11.</w:t>
            </w:r>
          </w:p>
        </w:tc>
      </w:tr>
      <w:tr w:rsidR="00182170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70" w:rsidRDefault="00182170" w:rsidP="00FF62F3">
            <w:pPr>
              <w:pStyle w:val="ListParagraph"/>
              <w:numPr>
                <w:ilvl w:val="0"/>
                <w:numId w:val="2"/>
              </w:numPr>
            </w:pPr>
            <w:r>
              <w:t>KPP – aritmetička sredina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0" w:rsidRDefault="00182170">
            <w:pPr>
              <w:jc w:val="center"/>
            </w:pPr>
            <w:r>
              <w:t>18.11.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2170" w:rsidRDefault="00182170">
            <w:pPr>
              <w:jc w:val="center"/>
            </w:pPr>
            <w:r>
              <w:t>21.11.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2170" w:rsidRDefault="00182170" w:rsidP="00FF62F3">
            <w:pPr>
              <w:jc w:val="center"/>
            </w:pPr>
            <w:r>
              <w:t>22.11.</w:t>
            </w:r>
          </w:p>
        </w:tc>
      </w:tr>
      <w:tr w:rsidR="00182170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70" w:rsidRDefault="00182170" w:rsidP="00FF62F3">
            <w:pPr>
              <w:pStyle w:val="ListParagraph"/>
              <w:numPr>
                <w:ilvl w:val="0"/>
                <w:numId w:val="2"/>
              </w:numPr>
            </w:pPr>
            <w:r>
              <w:t>KPP – vjerojatnost slučajnog događaja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0" w:rsidRDefault="00182170">
            <w:pPr>
              <w:jc w:val="center"/>
            </w:pPr>
            <w:r>
              <w:t>24.11.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2170" w:rsidRDefault="00182170">
            <w:pPr>
              <w:jc w:val="center"/>
            </w:pPr>
            <w:r>
              <w:t>25.11.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2170" w:rsidRDefault="00182170" w:rsidP="00FF62F3">
            <w:pPr>
              <w:jc w:val="center"/>
            </w:pPr>
            <w:r>
              <w:t>28.11.</w:t>
            </w:r>
          </w:p>
        </w:tc>
      </w:tr>
      <w:tr w:rsidR="00FF62F3" w:rsidTr="00FF62F3">
        <w:tc>
          <w:tcPr>
            <w:tcW w:w="0" w:type="auto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F62F3" w:rsidRDefault="00FF62F3">
            <w:r>
              <w:rPr>
                <w:i/>
              </w:rPr>
              <w:t>III.MNOGOKUTI  I  SLIČNOST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FF62F3" w:rsidP="00FF62F3">
            <w:pPr>
              <w:jc w:val="center"/>
              <w:rPr>
                <w:i/>
              </w:rPr>
            </w:pP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3" w:rsidRDefault="00FF62F3" w:rsidP="00FF62F3">
            <w:pPr>
              <w:pStyle w:val="ListParagraph"/>
              <w:numPr>
                <w:ilvl w:val="0"/>
                <w:numId w:val="2"/>
              </w:numPr>
            </w:pPr>
            <w:r>
              <w:t xml:space="preserve">KPP – </w:t>
            </w:r>
            <w:r w:rsidR="00182170">
              <w:t>dijagonale mnogokuta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09</w:t>
            </w:r>
            <w:r w:rsidR="00FF62F3"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09</w:t>
            </w:r>
            <w:r w:rsidR="00FF62F3"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F3" w:rsidRDefault="00182170" w:rsidP="00FF62F3">
            <w:pPr>
              <w:jc w:val="center"/>
            </w:pPr>
            <w:r>
              <w:t>12.12.</w:t>
            </w:r>
          </w:p>
        </w:tc>
      </w:tr>
      <w:tr w:rsidR="00FF62F3" w:rsidTr="00FF62F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62F3" w:rsidRDefault="00FF62F3" w:rsidP="00FF62F3">
            <w:pPr>
              <w:pStyle w:val="ListParagraph"/>
              <w:numPr>
                <w:ilvl w:val="0"/>
                <w:numId w:val="2"/>
              </w:numPr>
            </w:pPr>
            <w:r>
              <w:t xml:space="preserve">KPP – </w:t>
            </w:r>
            <w:r w:rsidR="00182170">
              <w:t>kutovi mnogokuta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15</w:t>
            </w:r>
            <w:r w:rsidR="00FF62F3"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F62F3" w:rsidRDefault="00182170">
            <w:pPr>
              <w:jc w:val="center"/>
            </w:pPr>
            <w:r>
              <w:t>15</w:t>
            </w:r>
            <w:r w:rsidR="00FF62F3"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2F3" w:rsidRDefault="00182170" w:rsidP="00FF62F3">
            <w:pPr>
              <w:jc w:val="center"/>
            </w:pPr>
            <w:r>
              <w:t>14.12.</w:t>
            </w:r>
          </w:p>
        </w:tc>
      </w:tr>
    </w:tbl>
    <w:p w:rsidR="00967A47" w:rsidRDefault="00967A47"/>
    <w:sectPr w:rsidR="00967A47" w:rsidSect="00FF6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507"/>
    <w:multiLevelType w:val="hybridMultilevel"/>
    <w:tmpl w:val="95901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91A98"/>
    <w:multiLevelType w:val="hybridMultilevel"/>
    <w:tmpl w:val="1D968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2F3"/>
    <w:rsid w:val="00182170"/>
    <w:rsid w:val="00967A47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F3"/>
    <w:pPr>
      <w:ind w:left="720"/>
      <w:contextualSpacing/>
    </w:pPr>
  </w:style>
  <w:style w:type="table" w:styleId="TableGrid">
    <w:name w:val="Table Grid"/>
    <w:basedOn w:val="TableNormal"/>
    <w:uiPriority w:val="59"/>
    <w:rsid w:val="00FF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2011-09-25T21:12:00Z</dcterms:created>
  <dcterms:modified xsi:type="dcterms:W3CDTF">2011-09-25T21:28:00Z</dcterms:modified>
</cp:coreProperties>
</file>