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CE8" w:rsidRPr="00856FD4" w:rsidRDefault="00785CE8" w:rsidP="00856FD4">
      <w:pPr>
        <w:rPr>
          <w:rFonts w:ascii="Cambria Math" w:hAnsi="Cambria Math"/>
          <w:b/>
          <w:sz w:val="20"/>
          <w:szCs w:val="20"/>
        </w:rPr>
      </w:pPr>
      <w:r w:rsidRPr="00856FD4">
        <w:rPr>
          <w:rFonts w:ascii="Cambria Math" w:hAnsi="Cambria Math"/>
          <w:b/>
          <w:sz w:val="20"/>
          <w:szCs w:val="20"/>
        </w:rPr>
        <w:t>e – Matica</w:t>
      </w:r>
      <w:bookmarkStart w:id="0" w:name="_GoBack"/>
      <w:bookmarkEnd w:id="0"/>
    </w:p>
    <w:p w:rsidR="00785CE8" w:rsidRPr="00856FD4" w:rsidRDefault="00785CE8" w:rsidP="00856FD4">
      <w:pPr>
        <w:rPr>
          <w:rFonts w:ascii="Cambria Math" w:hAnsi="Cambria Math"/>
          <w:sz w:val="20"/>
          <w:szCs w:val="20"/>
        </w:rPr>
      </w:pPr>
    </w:p>
    <w:p w:rsidR="00785CE8" w:rsidRPr="00856FD4" w:rsidRDefault="00785CE8" w:rsidP="00856FD4">
      <w:pPr>
        <w:rPr>
          <w:rFonts w:ascii="Cambria Math" w:hAnsi="Cambria Math"/>
          <w:sz w:val="20"/>
          <w:szCs w:val="20"/>
        </w:rPr>
      </w:pPr>
      <w:r w:rsidRPr="00856FD4">
        <w:rPr>
          <w:rFonts w:ascii="Cambria Math" w:hAnsi="Cambria Math"/>
          <w:sz w:val="20"/>
          <w:szCs w:val="20"/>
        </w:rPr>
        <w:t>Školske ustanove dužne su voditi evidenciju odgojno-obrazovnog rada, upisnik učenika te upisnik radnika u pisanom i elektronskom obliku.</w:t>
      </w:r>
    </w:p>
    <w:p w:rsidR="00785CE8" w:rsidRPr="00856FD4" w:rsidRDefault="00785CE8" w:rsidP="00856FD4">
      <w:pPr>
        <w:rPr>
          <w:rFonts w:ascii="Cambria Math" w:hAnsi="Cambria Math"/>
          <w:sz w:val="20"/>
          <w:szCs w:val="20"/>
        </w:rPr>
      </w:pPr>
      <w:r w:rsidRPr="00856FD4">
        <w:rPr>
          <w:rFonts w:ascii="Cambria Math" w:hAnsi="Cambria Math"/>
          <w:sz w:val="20"/>
          <w:szCs w:val="20"/>
        </w:rPr>
        <w:br/>
        <w:t>U Ministarstvu znanosti, obrazovanja i sporta vodi se zajednički upisnik školskih ustanova u elektronskom obliku (e-Matica) i sadrži sljedeće evidencije:</w:t>
      </w:r>
    </w:p>
    <w:p w:rsidR="00785CE8" w:rsidRPr="00856FD4" w:rsidRDefault="00785CE8" w:rsidP="00856FD4">
      <w:pPr>
        <w:rPr>
          <w:rFonts w:ascii="Cambria Math" w:hAnsi="Cambria Math"/>
          <w:sz w:val="20"/>
          <w:szCs w:val="20"/>
        </w:rPr>
      </w:pPr>
      <w:r w:rsidRPr="00856FD4">
        <w:rPr>
          <w:rFonts w:ascii="Cambria Math" w:hAnsi="Cambria Math"/>
          <w:sz w:val="20"/>
          <w:szCs w:val="20"/>
        </w:rPr>
        <w:t>Upisnik ustanova,</w:t>
      </w:r>
    </w:p>
    <w:p w:rsidR="00785CE8" w:rsidRPr="00856FD4" w:rsidRDefault="00785CE8" w:rsidP="00856FD4">
      <w:pPr>
        <w:rPr>
          <w:rFonts w:ascii="Cambria Math" w:hAnsi="Cambria Math"/>
          <w:sz w:val="20"/>
          <w:szCs w:val="20"/>
        </w:rPr>
      </w:pPr>
      <w:r w:rsidRPr="00856FD4">
        <w:rPr>
          <w:rFonts w:ascii="Cambria Math" w:hAnsi="Cambria Math"/>
          <w:sz w:val="20"/>
          <w:szCs w:val="20"/>
        </w:rPr>
        <w:t>Evidenciju odgojno-obrazovnog rada u ustanovama za svaku školsku godinu,</w:t>
      </w:r>
    </w:p>
    <w:p w:rsidR="00785CE8" w:rsidRPr="00856FD4" w:rsidRDefault="00785CE8" w:rsidP="00856FD4">
      <w:pPr>
        <w:rPr>
          <w:rFonts w:ascii="Cambria Math" w:hAnsi="Cambria Math"/>
          <w:sz w:val="20"/>
          <w:szCs w:val="20"/>
        </w:rPr>
      </w:pPr>
      <w:r w:rsidRPr="00856FD4">
        <w:rPr>
          <w:rFonts w:ascii="Cambria Math" w:hAnsi="Cambria Math"/>
          <w:sz w:val="20"/>
          <w:szCs w:val="20"/>
        </w:rPr>
        <w:t>Upisnik učenika u ustanovama i</w:t>
      </w:r>
    </w:p>
    <w:p w:rsidR="00785CE8" w:rsidRPr="00856FD4" w:rsidRDefault="00785CE8" w:rsidP="00856FD4">
      <w:pPr>
        <w:rPr>
          <w:rFonts w:ascii="Cambria Math" w:hAnsi="Cambria Math"/>
          <w:sz w:val="20"/>
          <w:szCs w:val="20"/>
        </w:rPr>
      </w:pPr>
      <w:r w:rsidRPr="00856FD4">
        <w:rPr>
          <w:rFonts w:ascii="Cambria Math" w:hAnsi="Cambria Math"/>
          <w:sz w:val="20"/>
          <w:szCs w:val="20"/>
        </w:rPr>
        <w:t>Upisnik radnika ustanova.</w:t>
      </w:r>
    </w:p>
    <w:p w:rsidR="00785CE8" w:rsidRPr="00856FD4" w:rsidRDefault="00785CE8" w:rsidP="00856FD4">
      <w:pPr>
        <w:rPr>
          <w:rFonts w:ascii="Cambria Math" w:hAnsi="Cambria Math"/>
          <w:sz w:val="20"/>
          <w:szCs w:val="20"/>
        </w:rPr>
      </w:pPr>
      <w:r w:rsidRPr="00856FD4">
        <w:rPr>
          <w:rFonts w:ascii="Cambria Math" w:hAnsi="Cambria Math"/>
          <w:sz w:val="20"/>
          <w:szCs w:val="20"/>
        </w:rPr>
        <w:t>Podatke u Upisnik ustanova upisuje Ministarstvo znanosti, obrazovanja i sporta, a podatke u ostale evidencije upisuju školske ustanove najkasnije do 30. rujna tekuće godine.</w:t>
      </w:r>
    </w:p>
    <w:p w:rsidR="00785CE8" w:rsidRPr="00856FD4" w:rsidRDefault="00785CE8" w:rsidP="00856FD4">
      <w:pPr>
        <w:rPr>
          <w:rFonts w:ascii="Cambria Math" w:hAnsi="Cambria Math"/>
          <w:sz w:val="20"/>
          <w:szCs w:val="20"/>
        </w:rPr>
      </w:pPr>
      <w:r w:rsidRPr="00856FD4">
        <w:rPr>
          <w:rFonts w:ascii="Cambria Math" w:hAnsi="Cambria Math"/>
          <w:sz w:val="20"/>
          <w:szCs w:val="20"/>
        </w:rPr>
        <w:t>Podaci iz e-Matice zaštićeni su od zlouporabe, uništenja, gubitka, neovlaštenih promjena ili pristupa, u skladu s odredbama propisa kojima se uređuje zaštita osobnih podataka.</w:t>
      </w:r>
    </w:p>
    <w:p w:rsidR="00785CE8" w:rsidRPr="00856FD4" w:rsidRDefault="00785CE8" w:rsidP="00856FD4">
      <w:pPr>
        <w:rPr>
          <w:rFonts w:ascii="Cambria Math" w:hAnsi="Cambria Math"/>
          <w:sz w:val="20"/>
          <w:szCs w:val="20"/>
        </w:rPr>
      </w:pPr>
      <w:r w:rsidRPr="00856FD4">
        <w:rPr>
          <w:rFonts w:ascii="Cambria Math" w:hAnsi="Cambria Math"/>
          <w:sz w:val="20"/>
          <w:szCs w:val="20"/>
        </w:rPr>
        <w:t>Voditelj zbirke podataka i korisnik osobnih podataka sadržanih u evidencijama iz e-Matice je Ministarstvo znanosti, obrazovanja i sporta.</w:t>
      </w:r>
    </w:p>
    <w:p w:rsidR="00785CE8" w:rsidRPr="00856FD4" w:rsidRDefault="00785CE8" w:rsidP="00856FD4">
      <w:pPr>
        <w:rPr>
          <w:rFonts w:ascii="Cambria Math" w:hAnsi="Cambria Math"/>
          <w:sz w:val="20"/>
          <w:szCs w:val="20"/>
        </w:rPr>
      </w:pPr>
      <w:r w:rsidRPr="00856FD4">
        <w:rPr>
          <w:rFonts w:ascii="Cambria Math" w:hAnsi="Cambria Math"/>
          <w:sz w:val="20"/>
          <w:szCs w:val="20"/>
        </w:rPr>
        <w:t>Voditelj zbirke podataka za pojedinačnu ustanovu je pojedinačna školska ustanova.</w:t>
      </w:r>
    </w:p>
    <w:p w:rsidR="00785CE8" w:rsidRPr="00856FD4" w:rsidRDefault="00785CE8" w:rsidP="00856FD4">
      <w:pPr>
        <w:rPr>
          <w:rFonts w:ascii="Cambria Math" w:hAnsi="Cambria Math"/>
          <w:sz w:val="20"/>
          <w:szCs w:val="20"/>
        </w:rPr>
      </w:pPr>
      <w:r w:rsidRPr="00856FD4">
        <w:rPr>
          <w:rFonts w:ascii="Cambria Math" w:hAnsi="Cambria Math"/>
          <w:sz w:val="20"/>
          <w:szCs w:val="20"/>
        </w:rPr>
        <w:t>Ovlaštenja za pristup i razine pristupa podacima iz e-Matice odobrava Ministarstvo znanosti, obrazovanja i sporta.</w:t>
      </w:r>
    </w:p>
    <w:p w:rsidR="00785CE8" w:rsidRPr="00856FD4" w:rsidRDefault="00785CE8" w:rsidP="00856FD4">
      <w:pPr>
        <w:rPr>
          <w:rFonts w:ascii="Cambria Math" w:hAnsi="Cambria Math"/>
          <w:sz w:val="20"/>
          <w:szCs w:val="20"/>
        </w:rPr>
      </w:pPr>
      <w:r w:rsidRPr="00856FD4">
        <w:rPr>
          <w:rFonts w:ascii="Cambria Math" w:hAnsi="Cambria Math"/>
          <w:sz w:val="20"/>
          <w:szCs w:val="20"/>
        </w:rPr>
        <w:t>Obveze, načine i rokove unošenja podataka u e-Maticu, ovlaštenja za pristup i korištenje podataka te sigurnost i način razmjene podataka propisuje ministar pravilnikom.</w:t>
      </w:r>
    </w:p>
    <w:p w:rsidR="00785CE8" w:rsidRPr="00856FD4" w:rsidRDefault="00785CE8" w:rsidP="00856FD4">
      <w:pPr>
        <w:rPr>
          <w:rFonts w:ascii="Cambria Math" w:hAnsi="Cambria Math"/>
          <w:sz w:val="20"/>
          <w:szCs w:val="20"/>
        </w:rPr>
      </w:pPr>
      <w:r w:rsidRPr="00856FD4">
        <w:rPr>
          <w:rFonts w:ascii="Cambria Math" w:hAnsi="Cambria Math"/>
          <w:sz w:val="20"/>
          <w:szCs w:val="20"/>
        </w:rPr>
        <w:t>Podatke u evidenciju odgojno-obrazovnog rada, upisnik učenika i upisnik radnika Srednje škole Prelog upisuju razrednici i administrator imenika, sukladno ovlaštenjima za pristup.</w:t>
      </w:r>
    </w:p>
    <w:p w:rsidR="00785CE8" w:rsidRPr="00856FD4" w:rsidRDefault="00785CE8" w:rsidP="00856FD4">
      <w:pPr>
        <w:rPr>
          <w:rFonts w:ascii="Cambria Math" w:hAnsi="Cambria Math"/>
          <w:sz w:val="20"/>
          <w:szCs w:val="20"/>
        </w:rPr>
      </w:pPr>
      <w:r w:rsidRPr="00856FD4">
        <w:rPr>
          <w:rFonts w:ascii="Cambria Math" w:hAnsi="Cambria Math"/>
          <w:sz w:val="20"/>
          <w:szCs w:val="20"/>
        </w:rPr>
        <w:t>Pitanja u vezi korištenja e-Matice nastavnici upućuju isključivo administratoru imenika.</w:t>
      </w:r>
    </w:p>
    <w:p w:rsidR="00785CE8" w:rsidRPr="00856FD4" w:rsidRDefault="00785CE8" w:rsidP="00856FD4">
      <w:pPr>
        <w:rPr>
          <w:rFonts w:ascii="Cambria Math" w:hAnsi="Cambria Math"/>
          <w:sz w:val="20"/>
          <w:szCs w:val="20"/>
        </w:rPr>
      </w:pPr>
      <w:r w:rsidRPr="00856FD4">
        <w:rPr>
          <w:rFonts w:ascii="Cambria Math" w:hAnsi="Cambria Math"/>
          <w:sz w:val="20"/>
          <w:szCs w:val="20"/>
        </w:rPr>
        <w:t>Nastavnici i administrator imenika prijavljuju se u e-Maticu na adresi </w:t>
      </w:r>
      <w:hyperlink r:id="rId5" w:history="1">
        <w:r w:rsidRPr="00856FD4">
          <w:rPr>
            <w:rStyle w:val="Hiperveza"/>
            <w:rFonts w:ascii="Cambria Math" w:hAnsi="Cambria Math"/>
            <w:sz w:val="20"/>
            <w:szCs w:val="20"/>
          </w:rPr>
          <w:t>https://matice.mzos.hr/</w:t>
        </w:r>
      </w:hyperlink>
      <w:r w:rsidRPr="00856FD4">
        <w:rPr>
          <w:rFonts w:ascii="Cambria Math" w:hAnsi="Cambria Math"/>
          <w:sz w:val="20"/>
          <w:szCs w:val="20"/>
        </w:rPr>
        <w:t> elektroničkim identitetom koji dobiju od administratora imenika.</w:t>
      </w:r>
    </w:p>
    <w:p w:rsidR="00785CE8" w:rsidRPr="00856FD4" w:rsidRDefault="00856FD4" w:rsidP="00856FD4">
      <w:pPr>
        <w:rPr>
          <w:rFonts w:ascii="Cambria Math" w:hAnsi="Cambria Math"/>
          <w:sz w:val="20"/>
          <w:szCs w:val="20"/>
        </w:rPr>
      </w:pPr>
      <w:hyperlink r:id="rId6" w:history="1">
        <w:r w:rsidR="00785CE8" w:rsidRPr="00856FD4">
          <w:rPr>
            <w:rStyle w:val="Hiperveza"/>
            <w:rFonts w:ascii="Cambria Math" w:hAnsi="Cambria Math"/>
            <w:sz w:val="20"/>
            <w:szCs w:val="20"/>
          </w:rPr>
          <w:t>Pravilnik o zajedničkome upisniku školskih ustanova u elektroničkome obliku – e-Matici (Narodne novine broj 86_15.)</w:t>
        </w:r>
      </w:hyperlink>
    </w:p>
    <w:p w:rsidR="00585B22" w:rsidRPr="00856FD4" w:rsidRDefault="00585B22" w:rsidP="00856FD4">
      <w:pPr>
        <w:rPr>
          <w:rFonts w:ascii="Cambria Math" w:hAnsi="Cambria Math"/>
          <w:sz w:val="20"/>
          <w:szCs w:val="20"/>
        </w:rPr>
      </w:pPr>
    </w:p>
    <w:sectPr w:rsidR="00585B22" w:rsidRPr="0085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5702C"/>
    <w:multiLevelType w:val="multilevel"/>
    <w:tmpl w:val="5520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E8"/>
    <w:rsid w:val="00585B22"/>
    <w:rsid w:val="006435A6"/>
    <w:rsid w:val="00785CE8"/>
    <w:rsid w:val="00856FD4"/>
    <w:rsid w:val="00D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AD68A-067D-400F-81EB-07C9C4A0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56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olicka-gimnazija.hr/wp-content/uploads/2016/02/Pravilnik-o-zajedni--kome-upisniku---kolskih-ustanova-u-elektroni--kome-obliku-e-Matici-Narodne-novine-broj-86_15..pdf" TargetMode="External"/><Relationship Id="rId5" Type="http://schemas.openxmlformats.org/officeDocument/2006/relationships/hyperlink" Target="https://matice.mzos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nina.lesinger@gmail.com</cp:lastModifiedBy>
  <cp:revision>2</cp:revision>
  <dcterms:created xsi:type="dcterms:W3CDTF">2018-05-24T08:03:00Z</dcterms:created>
  <dcterms:modified xsi:type="dcterms:W3CDTF">2018-05-24T08:03:00Z</dcterms:modified>
</cp:coreProperties>
</file>