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2791" w:tblpY="3766"/>
        <w:tblW w:w="4454" w:type="pct"/>
        <w:tblLook w:val="04A0" w:firstRow="1" w:lastRow="0" w:firstColumn="1" w:lastColumn="0" w:noHBand="0" w:noVBand="1"/>
      </w:tblPr>
      <w:tblGrid>
        <w:gridCol w:w="12475"/>
      </w:tblGrid>
      <w:tr w:rsidR="00CF08A8" w:rsidTr="00CF08A8">
        <w:trPr>
          <w:trHeight w:val="776"/>
        </w:trPr>
        <w:tc>
          <w:tcPr>
            <w:tcW w:w="12474" w:type="dxa"/>
          </w:tcPr>
          <w:p w:rsidR="00CF08A8" w:rsidRPr="00CF08A8" w:rsidRDefault="002D281D" w:rsidP="00CF08A8">
            <w:pPr>
              <w:pStyle w:val="Bezproreda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72"/>
                <w:szCs w:val="48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2E74B5" w:themeColor="accent1" w:themeShade="BF"/>
                  <w:sz w:val="72"/>
                  <w:szCs w:val="48"/>
                </w:rPr>
                <w:alias w:val="Naslov"/>
                <w:id w:val="703864190"/>
                <w:placeholder>
                  <w:docPart w:val="AC19791614D94AFC91A9088505926FA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F08A8">
                  <w:rPr>
                    <w:rFonts w:asciiTheme="majorHAnsi" w:eastAsiaTheme="majorEastAsia" w:hAnsiTheme="majorHAnsi" w:cstheme="majorBidi"/>
                    <w:b/>
                    <w:bCs/>
                    <w:color w:val="2E74B5" w:themeColor="accent1" w:themeShade="BF"/>
                    <w:sz w:val="72"/>
                    <w:szCs w:val="48"/>
                  </w:rPr>
                  <w:t>KRITERIJI OCJENJIVANJA  U 4. RAZREDU šk. god. 2018./2019.</w:t>
                </w:r>
              </w:sdtContent>
            </w:sdt>
          </w:p>
        </w:tc>
      </w:tr>
      <w:tr w:rsidR="00CF08A8" w:rsidTr="00CF08A8">
        <w:trPr>
          <w:trHeight w:val="228"/>
        </w:trPr>
        <w:tc>
          <w:tcPr>
            <w:tcW w:w="12474" w:type="dxa"/>
          </w:tcPr>
          <w:p w:rsidR="00CF08A8" w:rsidRDefault="00CF08A8" w:rsidP="00CF08A8">
            <w:pPr>
              <w:pStyle w:val="Bezproreda"/>
              <w:rPr>
                <w:color w:val="3B3838" w:themeColor="background2" w:themeShade="40"/>
                <w:sz w:val="28"/>
                <w:szCs w:val="28"/>
              </w:rPr>
            </w:pPr>
          </w:p>
        </w:tc>
      </w:tr>
      <w:tr w:rsidR="00CF08A8" w:rsidTr="00CF08A8">
        <w:trPr>
          <w:trHeight w:val="228"/>
        </w:trPr>
        <w:tc>
          <w:tcPr>
            <w:tcW w:w="12474" w:type="dxa"/>
          </w:tcPr>
          <w:p w:rsidR="00CF08A8" w:rsidRDefault="00CF08A8" w:rsidP="00CF08A8">
            <w:pPr>
              <w:pStyle w:val="Bezproreda"/>
              <w:rPr>
                <w:color w:val="3B3838" w:themeColor="background2" w:themeShade="40"/>
                <w:sz w:val="28"/>
                <w:szCs w:val="28"/>
              </w:rPr>
            </w:pPr>
          </w:p>
        </w:tc>
      </w:tr>
      <w:tr w:rsidR="00CF08A8" w:rsidTr="00CF08A8">
        <w:trPr>
          <w:trHeight w:val="218"/>
        </w:trPr>
        <w:tc>
          <w:tcPr>
            <w:tcW w:w="12474" w:type="dxa"/>
          </w:tcPr>
          <w:p w:rsidR="00CF08A8" w:rsidRPr="00E8374A" w:rsidRDefault="00CF08A8" w:rsidP="00CF08A8">
            <w:pPr>
              <w:pStyle w:val="Bezproreda"/>
              <w:rPr>
                <w:sz w:val="28"/>
                <w:szCs w:val="28"/>
              </w:rPr>
            </w:pPr>
          </w:p>
        </w:tc>
      </w:tr>
      <w:tr w:rsidR="00CF08A8" w:rsidTr="00CF08A8">
        <w:trPr>
          <w:trHeight w:val="179"/>
        </w:trPr>
        <w:tc>
          <w:tcPr>
            <w:tcW w:w="12474" w:type="dxa"/>
          </w:tcPr>
          <w:p w:rsidR="00CF08A8" w:rsidRDefault="00CF08A8" w:rsidP="00CF08A8">
            <w:pPr>
              <w:pStyle w:val="Bezproreda"/>
            </w:pPr>
          </w:p>
        </w:tc>
      </w:tr>
      <w:tr w:rsidR="00CF08A8" w:rsidTr="00CF08A8">
        <w:trPr>
          <w:trHeight w:val="179"/>
        </w:trPr>
        <w:tc>
          <w:tcPr>
            <w:tcW w:w="12474" w:type="dxa"/>
          </w:tcPr>
          <w:p w:rsidR="00CF08A8" w:rsidRDefault="00CF08A8" w:rsidP="00CF08A8">
            <w:pPr>
              <w:pStyle w:val="Bezproreda"/>
              <w:rPr>
                <w:b/>
                <w:bCs/>
              </w:rPr>
            </w:pPr>
          </w:p>
        </w:tc>
      </w:tr>
      <w:tr w:rsidR="00CF08A8" w:rsidTr="00CF08A8">
        <w:trPr>
          <w:trHeight w:val="179"/>
        </w:trPr>
        <w:tc>
          <w:tcPr>
            <w:tcW w:w="12474" w:type="dxa"/>
          </w:tcPr>
          <w:p w:rsidR="00CF08A8" w:rsidRDefault="00CF08A8" w:rsidP="00CF08A8">
            <w:pPr>
              <w:pStyle w:val="Bezproreda"/>
              <w:rPr>
                <w:b/>
                <w:bCs/>
              </w:rPr>
            </w:pPr>
          </w:p>
        </w:tc>
      </w:tr>
      <w:tr w:rsidR="00CF08A8" w:rsidTr="00CF08A8">
        <w:trPr>
          <w:trHeight w:val="179"/>
        </w:trPr>
        <w:tc>
          <w:tcPr>
            <w:tcW w:w="12474" w:type="dxa"/>
          </w:tcPr>
          <w:p w:rsidR="00CF08A8" w:rsidRDefault="00CF08A8" w:rsidP="00CF08A8">
            <w:pPr>
              <w:pStyle w:val="Bezproreda"/>
              <w:rPr>
                <w:b/>
                <w:bCs/>
              </w:rPr>
            </w:pPr>
          </w:p>
        </w:tc>
      </w:tr>
    </w:tbl>
    <w:p w:rsidR="00CF08A8" w:rsidRDefault="00CF08A8" w:rsidP="00CF08A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CF08A8" w:rsidRPr="00161C4A" w:rsidRDefault="00CF08A8" w:rsidP="00CF08A8">
      <w:pPr>
        <w:rPr>
          <w:rFonts w:ascii="Century Gothic" w:hAnsi="Century Gothic"/>
          <w:b/>
          <w:i/>
        </w:rPr>
      </w:pPr>
      <w:r w:rsidRPr="009623A9">
        <w:rPr>
          <w:rFonts w:ascii="Century Gothic" w:hAnsi="Century Gothic"/>
          <w:b/>
          <w:i/>
        </w:rPr>
        <w:lastRenderedPageBreak/>
        <w:t>– HRVATSKI JEZIK</w:t>
      </w: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409"/>
        <w:gridCol w:w="1904"/>
        <w:gridCol w:w="2264"/>
        <w:gridCol w:w="1928"/>
      </w:tblGrid>
      <w:tr w:rsidR="00CF08A8" w:rsidTr="0064075F">
        <w:tc>
          <w:tcPr>
            <w:tcW w:w="1668" w:type="dxa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  <w:r w:rsidRPr="00CA1082">
              <w:rPr>
                <w:rFonts w:ascii="Century Gothic" w:hAnsi="Century Gothic"/>
                <w:b/>
              </w:rPr>
              <w:t>Područje</w:t>
            </w:r>
          </w:p>
          <w:p w:rsidR="00CF08A8" w:rsidRPr="00CA1082" w:rsidRDefault="00CF08A8" w:rsidP="0064075F">
            <w:pPr>
              <w:rPr>
                <w:rFonts w:ascii="Century Gothic" w:hAnsi="Century Gothic"/>
                <w:b/>
              </w:rPr>
            </w:pPr>
            <w:r w:rsidRPr="00CA1082">
              <w:rPr>
                <w:rFonts w:ascii="Century Gothic" w:hAnsi="Century Gothic"/>
                <w:b/>
              </w:rPr>
              <w:t>/ocjena</w:t>
            </w:r>
          </w:p>
        </w:tc>
        <w:tc>
          <w:tcPr>
            <w:tcW w:w="2268" w:type="dxa"/>
            <w:shd w:val="clear" w:color="auto" w:fill="FFFF66"/>
          </w:tcPr>
          <w:p w:rsidR="00CF08A8" w:rsidRPr="00CA1082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CA1082">
              <w:rPr>
                <w:rFonts w:ascii="Century Gothic" w:hAnsi="Century Gothic"/>
                <w:b/>
              </w:rPr>
              <w:t>Književnost</w:t>
            </w:r>
          </w:p>
        </w:tc>
        <w:tc>
          <w:tcPr>
            <w:tcW w:w="2835" w:type="dxa"/>
            <w:shd w:val="clear" w:color="auto" w:fill="FFFF66"/>
          </w:tcPr>
          <w:p w:rsidR="00CF08A8" w:rsidRPr="00CA1082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CA1082">
              <w:rPr>
                <w:rFonts w:ascii="Century Gothic" w:hAnsi="Century Gothic"/>
                <w:b/>
              </w:rPr>
              <w:t>Jezik</w:t>
            </w:r>
          </w:p>
        </w:tc>
        <w:tc>
          <w:tcPr>
            <w:tcW w:w="2409" w:type="dxa"/>
            <w:shd w:val="clear" w:color="auto" w:fill="FFFF66"/>
          </w:tcPr>
          <w:p w:rsidR="00CF08A8" w:rsidRPr="00CA1082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CA1082">
              <w:rPr>
                <w:rFonts w:ascii="Century Gothic" w:hAnsi="Century Gothic"/>
                <w:b/>
              </w:rPr>
              <w:t>Jezično izražavanje</w:t>
            </w:r>
          </w:p>
        </w:tc>
        <w:tc>
          <w:tcPr>
            <w:tcW w:w="1904" w:type="dxa"/>
            <w:shd w:val="clear" w:color="auto" w:fill="FFFF66"/>
          </w:tcPr>
          <w:p w:rsidR="00CF08A8" w:rsidRPr="00CA1082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CA1082">
              <w:rPr>
                <w:rFonts w:ascii="Century Gothic" w:hAnsi="Century Gothic"/>
                <w:b/>
              </w:rPr>
              <w:t>Medijska kultura</w:t>
            </w:r>
          </w:p>
        </w:tc>
        <w:tc>
          <w:tcPr>
            <w:tcW w:w="2264" w:type="dxa"/>
            <w:shd w:val="clear" w:color="auto" w:fill="FFFF66"/>
          </w:tcPr>
          <w:p w:rsidR="00CF08A8" w:rsidRPr="00CA1082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CA1082">
              <w:rPr>
                <w:rFonts w:ascii="Century Gothic" w:hAnsi="Century Gothic"/>
                <w:b/>
              </w:rPr>
              <w:t>Lektira</w:t>
            </w:r>
          </w:p>
        </w:tc>
        <w:tc>
          <w:tcPr>
            <w:tcW w:w="1928" w:type="dxa"/>
            <w:shd w:val="clear" w:color="auto" w:fill="FFFF66"/>
          </w:tcPr>
          <w:p w:rsidR="00CF08A8" w:rsidRPr="00CA1082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CA1082">
              <w:rPr>
                <w:rFonts w:ascii="Century Gothic" w:hAnsi="Century Gothic"/>
                <w:b/>
              </w:rPr>
              <w:t>Domaći uradak</w:t>
            </w:r>
          </w:p>
        </w:tc>
      </w:tr>
      <w:tr w:rsidR="00CF08A8" w:rsidTr="0064075F">
        <w:tc>
          <w:tcPr>
            <w:tcW w:w="1668" w:type="dxa"/>
            <w:shd w:val="clear" w:color="auto" w:fill="DBDBDB" w:themeFill="accent3" w:themeFillTint="66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  <w:r w:rsidRPr="001D74B6">
              <w:rPr>
                <w:rFonts w:ascii="Century Gothic" w:hAnsi="Century Gothic"/>
                <w:b/>
              </w:rPr>
              <w:t xml:space="preserve">ODLIČAN </w:t>
            </w:r>
            <w:r>
              <w:rPr>
                <w:rFonts w:ascii="Century Gothic" w:hAnsi="Century Gothic"/>
                <w:b/>
              </w:rPr>
              <w:t xml:space="preserve">   </w:t>
            </w:r>
          </w:p>
          <w:p w:rsidR="00CF08A8" w:rsidRPr="001D74B6" w:rsidRDefault="00CF08A8" w:rsidP="006407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</w:t>
            </w:r>
            <w:r w:rsidRPr="001D74B6">
              <w:rPr>
                <w:rFonts w:ascii="Century Gothic" w:hAnsi="Century Gothic"/>
                <w:b/>
              </w:rPr>
              <w:t>(5)</w:t>
            </w:r>
          </w:p>
        </w:tc>
        <w:tc>
          <w:tcPr>
            <w:tcW w:w="2268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je i</w:t>
            </w:r>
            <w:r w:rsidRPr="009D0FB0">
              <w:rPr>
                <w:rFonts w:ascii="Century Gothic" w:hAnsi="Century Gothic"/>
              </w:rPr>
              <w:t xml:space="preserve">zvanredan u </w:t>
            </w:r>
            <w:r>
              <w:rPr>
                <w:rFonts w:ascii="Century Gothic" w:hAnsi="Century Gothic"/>
              </w:rPr>
              <w:t>interpretaciji književnog djela.</w:t>
            </w:r>
            <w:r w:rsidRPr="009D0FB0">
              <w:rPr>
                <w:rFonts w:ascii="Century Gothic" w:hAnsi="Century Gothic"/>
              </w:rPr>
              <w:t xml:space="preserve">                                 </w:t>
            </w:r>
            <w:r>
              <w:rPr>
                <w:rFonts w:ascii="Century Gothic" w:hAnsi="Century Gothic"/>
              </w:rPr>
              <w:t>Zna svojim riječima objasniti poruku djela.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Samostalno iznosi zaključke te k</w:t>
            </w:r>
            <w:r w:rsidRPr="009D0FB0">
              <w:rPr>
                <w:rFonts w:ascii="Century Gothic" w:hAnsi="Century Gothic"/>
              </w:rPr>
              <w:t>oristi i primjenjuje naučeno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9D0FB0">
              <w:rPr>
                <w:rFonts w:ascii="Century Gothic" w:hAnsi="Century Gothic"/>
              </w:rPr>
              <w:t>amostalno interpretira</w:t>
            </w:r>
            <w:r>
              <w:rPr>
                <w:rFonts w:ascii="Century Gothic" w:hAnsi="Century Gothic"/>
              </w:rPr>
              <w:t xml:space="preserve"> pročitani sadržaj</w:t>
            </w:r>
          </w:p>
          <w:p w:rsidR="00CF08A8" w:rsidRPr="009D0FB0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Usvaja, </w:t>
            </w:r>
            <w:r w:rsidRPr="00CA1082">
              <w:rPr>
                <w:rFonts w:ascii="Century Gothic" w:hAnsi="Century Gothic"/>
              </w:rPr>
              <w:t>prepoznaje i primjenjuje</w:t>
            </w:r>
            <w:r>
              <w:rPr>
                <w:rFonts w:ascii="Century Gothic" w:hAnsi="Century Gothic"/>
              </w:rPr>
              <w:t xml:space="preserve"> književno-teorijske pojmove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9D0FB0">
              <w:rPr>
                <w:rFonts w:ascii="Century Gothic" w:hAnsi="Century Gothic"/>
              </w:rPr>
              <w:t>ritički se osvrće na tekst</w:t>
            </w:r>
          </w:p>
        </w:tc>
        <w:tc>
          <w:tcPr>
            <w:tcW w:w="2835" w:type="dxa"/>
          </w:tcPr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l</w:t>
            </w:r>
            <w:r w:rsidRPr="009623A9">
              <w:rPr>
                <w:rFonts w:ascii="Century Gothic" w:hAnsi="Century Gothic"/>
              </w:rPr>
              <w:t>ako usvaja nove jezične</w:t>
            </w:r>
            <w:r>
              <w:rPr>
                <w:rFonts w:ascii="Century Gothic" w:hAnsi="Century Gothic"/>
              </w:rPr>
              <w:t xml:space="preserve"> sadržaje te ih  povezuje</w:t>
            </w:r>
            <w:r w:rsidRPr="009623A9">
              <w:rPr>
                <w:rFonts w:ascii="Century Gothic" w:hAnsi="Century Gothic"/>
              </w:rPr>
              <w:t xml:space="preserve"> s</w:t>
            </w:r>
            <w:r>
              <w:rPr>
                <w:rFonts w:ascii="Century Gothic" w:hAnsi="Century Gothic"/>
              </w:rPr>
              <w:t xml:space="preserve"> </w:t>
            </w:r>
            <w:r w:rsidRPr="009623A9">
              <w:rPr>
                <w:rFonts w:ascii="Century Gothic" w:hAnsi="Century Gothic"/>
              </w:rPr>
              <w:t>prethodno naučenim jezičnim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Sadržajem.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967510">
              <w:rPr>
                <w:rFonts w:ascii="Century Gothic" w:hAnsi="Century Gothic"/>
              </w:rPr>
              <w:t>amostalno i savjesno pristupa zadatcima i uspješno ih</w:t>
            </w:r>
            <w:r>
              <w:rPr>
                <w:rFonts w:ascii="Century Gothic" w:hAnsi="Century Gothic"/>
              </w:rPr>
              <w:t xml:space="preserve"> i</w:t>
            </w:r>
            <w:r w:rsidRPr="009623A9">
              <w:rPr>
                <w:rFonts w:ascii="Century Gothic" w:hAnsi="Century Gothic"/>
              </w:rPr>
              <w:t>zvršava</w:t>
            </w:r>
            <w:r>
              <w:rPr>
                <w:rFonts w:ascii="Century Gothic" w:hAnsi="Century Gothic"/>
              </w:rPr>
              <w:t>.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Zna uspoređivati, suprot</w:t>
            </w:r>
            <w:r w:rsidRPr="009623A9">
              <w:rPr>
                <w:rFonts w:ascii="Century Gothic" w:hAnsi="Century Gothic"/>
              </w:rPr>
              <w:t>stavljati i prepoznavati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9623A9">
              <w:rPr>
                <w:rFonts w:ascii="Century Gothic" w:hAnsi="Century Gothic"/>
              </w:rPr>
              <w:t>neizrečene jezične zakonitosti</w:t>
            </w:r>
            <w:r>
              <w:rPr>
                <w:rFonts w:ascii="Century Gothic" w:hAnsi="Century Gothic"/>
              </w:rPr>
              <w:t xml:space="preserve"> </w:t>
            </w:r>
            <w:r w:rsidRPr="009623A9">
              <w:rPr>
                <w:rFonts w:ascii="Century Gothic" w:hAnsi="Century Gothic"/>
              </w:rPr>
              <w:t>u pisanim provjerama</w:t>
            </w:r>
            <w:r>
              <w:rPr>
                <w:rFonts w:ascii="Century Gothic" w:hAnsi="Century Gothic"/>
              </w:rPr>
              <w:t>.</w:t>
            </w:r>
            <w:r w:rsidRPr="009623A9">
              <w:rPr>
                <w:rFonts w:ascii="Century Gothic" w:hAnsi="Century Gothic"/>
              </w:rPr>
              <w:t xml:space="preserve">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Zadatke rješava između 91</w:t>
            </w:r>
            <w:r w:rsidRPr="009623A9">
              <w:rPr>
                <w:rFonts w:ascii="Century Gothic" w:hAnsi="Century Gothic"/>
              </w:rPr>
              <w:t xml:space="preserve"> i 100%</w:t>
            </w:r>
            <w:r>
              <w:rPr>
                <w:rFonts w:ascii="Century Gothic" w:hAnsi="Century Gothic"/>
              </w:rPr>
              <w:t xml:space="preserve"> točnosti.</w:t>
            </w:r>
          </w:p>
        </w:tc>
        <w:tc>
          <w:tcPr>
            <w:tcW w:w="2409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Učenik </w:t>
            </w:r>
            <w:r w:rsidRPr="00780BAE">
              <w:rPr>
                <w:rFonts w:ascii="Century Gothic" w:hAnsi="Century Gothic"/>
              </w:rPr>
              <w:t xml:space="preserve"> samostalno </w:t>
            </w:r>
            <w:r>
              <w:rPr>
                <w:rFonts w:ascii="Century Gothic" w:hAnsi="Century Gothic"/>
              </w:rPr>
              <w:t xml:space="preserve">izlaže </w:t>
            </w:r>
            <w:r w:rsidRPr="00780BAE">
              <w:rPr>
                <w:rFonts w:ascii="Century Gothic" w:hAnsi="Century Gothic"/>
              </w:rPr>
              <w:t>tekst i pri tom izvodi zaključke</w:t>
            </w:r>
            <w:r>
              <w:rPr>
                <w:rFonts w:ascii="Century Gothic" w:hAnsi="Century Gothic"/>
              </w:rPr>
              <w:t>.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780BAE">
              <w:rPr>
                <w:rFonts w:ascii="Century Gothic" w:hAnsi="Century Gothic"/>
              </w:rPr>
              <w:t>ječnik mu je bogat,</w:t>
            </w:r>
            <w:r>
              <w:rPr>
                <w:rFonts w:ascii="Century Gothic" w:hAnsi="Century Gothic"/>
              </w:rPr>
              <w:t xml:space="preserve"> </w:t>
            </w:r>
            <w:r w:rsidRPr="00780BAE">
              <w:rPr>
                <w:rFonts w:ascii="Century Gothic" w:hAnsi="Century Gothic"/>
              </w:rPr>
              <w:t xml:space="preserve">rečenice složene i izrečene bez </w:t>
            </w:r>
            <w:r>
              <w:rPr>
                <w:rFonts w:ascii="Century Gothic" w:hAnsi="Century Gothic"/>
              </w:rPr>
              <w:t>pogr</w:t>
            </w:r>
            <w:r w:rsidRPr="00780BAE">
              <w:rPr>
                <w:rFonts w:ascii="Century Gothic" w:hAnsi="Century Gothic"/>
              </w:rPr>
              <w:t>ešaka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780BAE">
              <w:rPr>
                <w:rFonts w:ascii="Century Gothic" w:hAnsi="Century Gothic"/>
              </w:rPr>
              <w:t xml:space="preserve">ripovijeda i opisuje </w:t>
            </w:r>
            <w:r>
              <w:rPr>
                <w:rFonts w:ascii="Century Gothic" w:hAnsi="Century Gothic"/>
              </w:rPr>
              <w:t xml:space="preserve">koristeći sve zakonitosti hrvatskog </w:t>
            </w:r>
            <w:proofErr w:type="spellStart"/>
            <w:r>
              <w:rPr>
                <w:rFonts w:ascii="Century Gothic" w:hAnsi="Century Gothic"/>
              </w:rPr>
              <w:t>standarnog</w:t>
            </w:r>
            <w:proofErr w:type="spellEnd"/>
            <w:r>
              <w:rPr>
                <w:rFonts w:ascii="Century Gothic" w:hAnsi="Century Gothic"/>
              </w:rPr>
              <w:t xml:space="preserve"> jezika.</w:t>
            </w:r>
          </w:p>
        </w:tc>
        <w:tc>
          <w:tcPr>
            <w:tcW w:w="1904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</w:t>
            </w:r>
            <w:r w:rsidRPr="00780BAE">
              <w:rPr>
                <w:rFonts w:ascii="Century Gothic" w:hAnsi="Century Gothic"/>
              </w:rPr>
              <w:t xml:space="preserve"> potpunosti usvaja ključne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Pojmove.</w:t>
            </w:r>
          </w:p>
          <w:p w:rsidR="00CF08A8" w:rsidRPr="00967510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967510">
              <w:rPr>
                <w:rFonts w:ascii="Century Gothic" w:hAnsi="Century Gothic"/>
              </w:rPr>
              <w:t xml:space="preserve">ktivan </w:t>
            </w:r>
            <w:r>
              <w:rPr>
                <w:rFonts w:ascii="Century Gothic" w:hAnsi="Century Gothic"/>
              </w:rPr>
              <w:t xml:space="preserve">je </w:t>
            </w:r>
            <w:r w:rsidRPr="00967510">
              <w:rPr>
                <w:rFonts w:ascii="Century Gothic" w:hAnsi="Century Gothic"/>
              </w:rPr>
              <w:t>u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interpretaciji filma, izradi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 xml:space="preserve">plakata i </w:t>
            </w:r>
            <w:r w:rsidRPr="003E6013">
              <w:rPr>
                <w:rFonts w:ascii="Century Gothic" w:hAnsi="Century Gothic"/>
                <w:sz w:val="20"/>
                <w:szCs w:val="20"/>
              </w:rPr>
              <w:t>prezentacijama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Prepoznaje filmski jezik i zna ga imenovati.</w:t>
            </w:r>
          </w:p>
        </w:tc>
        <w:tc>
          <w:tcPr>
            <w:tcW w:w="2264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CA1082">
              <w:rPr>
                <w:rFonts w:ascii="Century Gothic" w:hAnsi="Century Gothic"/>
              </w:rPr>
              <w:t>čenik se izvanredno snalazi u i</w:t>
            </w:r>
            <w:r>
              <w:rPr>
                <w:rFonts w:ascii="Century Gothic" w:hAnsi="Century Gothic"/>
              </w:rPr>
              <w:t xml:space="preserve">nterpretaciji </w:t>
            </w:r>
            <w:proofErr w:type="spellStart"/>
            <w:r>
              <w:rPr>
                <w:rFonts w:ascii="Century Gothic" w:hAnsi="Century Gothic"/>
              </w:rPr>
              <w:t>lektirnog</w:t>
            </w:r>
            <w:proofErr w:type="spellEnd"/>
            <w:r>
              <w:rPr>
                <w:rFonts w:ascii="Century Gothic" w:hAnsi="Century Gothic"/>
              </w:rPr>
              <w:t xml:space="preserve"> djela, bilješke su potpune, a </w:t>
            </w:r>
            <w:r w:rsidRPr="00CA1082">
              <w:rPr>
                <w:rFonts w:ascii="Century Gothic" w:hAnsi="Century Gothic"/>
              </w:rPr>
              <w:t>rječnik je bog</w:t>
            </w:r>
            <w:r>
              <w:rPr>
                <w:rFonts w:ascii="Century Gothic" w:hAnsi="Century Gothic"/>
              </w:rPr>
              <w:t>at.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CA1082">
              <w:rPr>
                <w:rFonts w:ascii="Century Gothic" w:hAnsi="Century Gothic"/>
              </w:rPr>
              <w:t>amostalno iznosi svoja zapažanj</w:t>
            </w:r>
            <w:r>
              <w:rPr>
                <w:rFonts w:ascii="Century Gothic" w:hAnsi="Century Gothic"/>
              </w:rPr>
              <w:t xml:space="preserve">a, ulazi dublje u analizu djela, </w:t>
            </w:r>
            <w:r w:rsidRPr="00CA1082">
              <w:rPr>
                <w:rFonts w:ascii="Century Gothic" w:hAnsi="Century Gothic"/>
              </w:rPr>
              <w:t xml:space="preserve"> ponekad pro</w:t>
            </w:r>
            <w:r>
              <w:rPr>
                <w:rFonts w:ascii="Century Gothic" w:hAnsi="Century Gothic"/>
              </w:rPr>
              <w:t>čita i više nego što je predviđeno programom.</w:t>
            </w:r>
          </w:p>
        </w:tc>
        <w:tc>
          <w:tcPr>
            <w:tcW w:w="1928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r</w:t>
            </w:r>
            <w:r w:rsidRPr="00780BAE">
              <w:rPr>
                <w:rFonts w:ascii="Century Gothic" w:hAnsi="Century Gothic"/>
              </w:rPr>
              <w:t>edovito i uredno piše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domaće zadaće kreativno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primjenjujući stečena znanja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iz književnosti, jezika i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medijske kulture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F08A8" w:rsidTr="0064075F">
        <w:tc>
          <w:tcPr>
            <w:tcW w:w="1668" w:type="dxa"/>
            <w:shd w:val="clear" w:color="auto" w:fill="DBDBDB" w:themeFill="accent3" w:themeFillTint="66"/>
          </w:tcPr>
          <w:p w:rsidR="00CF08A8" w:rsidRPr="001D74B6" w:rsidRDefault="00CF08A8" w:rsidP="0064075F">
            <w:pPr>
              <w:rPr>
                <w:rFonts w:ascii="Century Gothic" w:hAnsi="Century Gothic"/>
                <w:b/>
              </w:rPr>
            </w:pPr>
            <w:r w:rsidRPr="001D74B6">
              <w:rPr>
                <w:rFonts w:ascii="Century Gothic" w:hAnsi="Century Gothic"/>
                <w:b/>
              </w:rPr>
              <w:t>VRLO DOBAR (4)</w:t>
            </w:r>
          </w:p>
        </w:tc>
        <w:tc>
          <w:tcPr>
            <w:tcW w:w="2268" w:type="dxa"/>
          </w:tcPr>
          <w:p w:rsidR="00CF08A8" w:rsidRPr="00CA1082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Gotovo</w:t>
            </w:r>
            <w:r w:rsidRPr="00CA1082">
              <w:rPr>
                <w:rFonts w:ascii="Century Gothic" w:hAnsi="Century Gothic"/>
              </w:rPr>
              <w:t xml:space="preserve"> u potpunosti samostalno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Interpretira tekst.</w:t>
            </w:r>
          </w:p>
          <w:p w:rsidR="00CF08A8" w:rsidRPr="00967510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Gotovo</w:t>
            </w:r>
            <w:r w:rsidRPr="00967510">
              <w:rPr>
                <w:rFonts w:ascii="Century Gothic" w:hAnsi="Century Gothic"/>
              </w:rPr>
              <w:t xml:space="preserve"> u</w:t>
            </w:r>
          </w:p>
          <w:p w:rsidR="00CF08A8" w:rsidRPr="00CA1082" w:rsidRDefault="00CF08A8" w:rsidP="0064075F">
            <w:pPr>
              <w:rPr>
                <w:rFonts w:ascii="Century Gothic" w:hAnsi="Century Gothic"/>
              </w:rPr>
            </w:pPr>
            <w:r w:rsidRPr="00CA1082">
              <w:rPr>
                <w:rFonts w:ascii="Century Gothic" w:hAnsi="Century Gothic"/>
              </w:rPr>
              <w:t>potpunosti primjenjuje</w:t>
            </w:r>
          </w:p>
          <w:p w:rsidR="00CF08A8" w:rsidRPr="00CA1082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književno-teorijske pojmove.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CA1082">
              <w:rPr>
                <w:rFonts w:ascii="Century Gothic" w:hAnsi="Century Gothic"/>
              </w:rPr>
              <w:t>ado sudjeluje u interpretaciji</w:t>
            </w:r>
            <w:r>
              <w:rPr>
                <w:rFonts w:ascii="Century Gothic" w:hAnsi="Century Gothic"/>
              </w:rPr>
              <w:t xml:space="preserve"> djela.</w:t>
            </w:r>
          </w:p>
        </w:tc>
        <w:tc>
          <w:tcPr>
            <w:tcW w:w="2835" w:type="dxa"/>
          </w:tcPr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U</w:t>
            </w:r>
            <w:r w:rsidRPr="009623A9">
              <w:rPr>
                <w:rFonts w:ascii="Century Gothic" w:hAnsi="Century Gothic"/>
              </w:rPr>
              <w:t>čenik kontinuirano r</w:t>
            </w:r>
            <w:r>
              <w:rPr>
                <w:rFonts w:ascii="Century Gothic" w:hAnsi="Century Gothic"/>
              </w:rPr>
              <w:t xml:space="preserve">adi, vlada gradivom, savjesno i </w:t>
            </w:r>
            <w:r w:rsidRPr="009623A9">
              <w:rPr>
                <w:rFonts w:ascii="Century Gothic" w:hAnsi="Century Gothic"/>
              </w:rPr>
              <w:t xml:space="preserve">samostalno </w:t>
            </w:r>
            <w:r w:rsidRPr="009623A9">
              <w:rPr>
                <w:rFonts w:ascii="Century Gothic" w:hAnsi="Century Gothic"/>
              </w:rPr>
              <w:lastRenderedPageBreak/>
              <w:t>pristupa z</w:t>
            </w:r>
            <w:r>
              <w:rPr>
                <w:rFonts w:ascii="Century Gothic" w:hAnsi="Century Gothic"/>
              </w:rPr>
              <w:t>adatcima i uspješno ih izvršava.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Zna usporediti i primijeniti</w:t>
            </w:r>
            <w:r w:rsidRPr="009623A9">
              <w:rPr>
                <w:rFonts w:ascii="Century Gothic" w:hAnsi="Century Gothic"/>
              </w:rPr>
              <w:t xml:space="preserve"> jezične 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 w:rsidRPr="009623A9">
              <w:rPr>
                <w:rFonts w:ascii="Century Gothic" w:hAnsi="Century Gothic"/>
              </w:rPr>
              <w:t>Zakonitosti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9623A9">
              <w:rPr>
                <w:rFonts w:ascii="Century Gothic" w:hAnsi="Century Gothic"/>
              </w:rPr>
              <w:t xml:space="preserve"> pisanim </w:t>
            </w:r>
            <w:r>
              <w:rPr>
                <w:rFonts w:ascii="Century Gothic" w:hAnsi="Century Gothic"/>
              </w:rPr>
              <w:t>provjerama zadatke rješava</w:t>
            </w:r>
            <w:r w:rsidRPr="009623A9">
              <w:rPr>
                <w:rFonts w:ascii="Century Gothic" w:hAnsi="Century Gothic"/>
              </w:rPr>
              <w:t xml:space="preserve"> </w:t>
            </w:r>
            <w:r w:rsidR="002D281D">
              <w:rPr>
                <w:rFonts w:ascii="Century Gothic" w:hAnsi="Century Gothic"/>
              </w:rPr>
              <w:t>između 78</w:t>
            </w:r>
            <w:r>
              <w:rPr>
                <w:rFonts w:ascii="Century Gothic" w:hAnsi="Century Gothic"/>
              </w:rPr>
              <w:t xml:space="preserve"> i </w:t>
            </w:r>
            <w:r w:rsidRPr="009623A9">
              <w:rPr>
                <w:rFonts w:ascii="Century Gothic" w:hAnsi="Century Gothic"/>
              </w:rPr>
              <w:t>90%</w:t>
            </w:r>
            <w:r>
              <w:rPr>
                <w:rFonts w:ascii="Century Gothic" w:hAnsi="Century Gothic"/>
              </w:rPr>
              <w:t>.</w:t>
            </w:r>
            <w:r w:rsidRPr="009623A9">
              <w:rPr>
                <w:rFonts w:ascii="Century Gothic" w:hAnsi="Century Gothic"/>
              </w:rPr>
              <w:t xml:space="preserve">     </w:t>
            </w:r>
          </w:p>
        </w:tc>
        <w:tc>
          <w:tcPr>
            <w:tcW w:w="2409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Učenik izražajno čita tekst i </w:t>
            </w:r>
            <w:r w:rsidRPr="00780BAE">
              <w:rPr>
                <w:rFonts w:ascii="Century Gothic" w:hAnsi="Century Gothic"/>
              </w:rPr>
              <w:t>samostalno ga izlaže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</w:t>
            </w:r>
            <w:r w:rsidRPr="00780BAE">
              <w:rPr>
                <w:rFonts w:ascii="Century Gothic" w:hAnsi="Century Gothic"/>
              </w:rPr>
              <w:t>ripovijeda i opisuje smisleno, bez pomoći</w:t>
            </w:r>
            <w:r>
              <w:rPr>
                <w:rFonts w:ascii="Century Gothic" w:hAnsi="Century Gothic"/>
              </w:rPr>
              <w:t>.</w:t>
            </w:r>
            <w:r w:rsidRPr="00780BAE">
              <w:rPr>
                <w:rFonts w:ascii="Century Gothic" w:hAnsi="Century Gothic"/>
              </w:rPr>
              <w:t xml:space="preserve"> 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780BAE">
              <w:rPr>
                <w:rFonts w:ascii="Century Gothic" w:hAnsi="Century Gothic"/>
              </w:rPr>
              <w:t>očno</w:t>
            </w:r>
            <w:r>
              <w:rPr>
                <w:rFonts w:ascii="Century Gothic" w:hAnsi="Century Gothic"/>
              </w:rPr>
              <w:t xml:space="preserve"> oblikuje </w:t>
            </w:r>
            <w:r w:rsidRPr="00780BAE">
              <w:rPr>
                <w:rFonts w:ascii="Century Gothic" w:hAnsi="Century Gothic"/>
              </w:rPr>
              <w:t>rečenice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780BAE">
              <w:rPr>
                <w:rFonts w:ascii="Century Gothic" w:hAnsi="Century Gothic"/>
              </w:rPr>
              <w:t>ječnik mu je bogat</w:t>
            </w:r>
            <w:r>
              <w:rPr>
                <w:rFonts w:ascii="Century Gothic" w:hAnsi="Century Gothic"/>
              </w:rPr>
              <w:t>.</w:t>
            </w:r>
            <w:r w:rsidRPr="00780BAE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04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Učenik usvaja ključne </w:t>
            </w:r>
            <w:r w:rsidRPr="00780BAE">
              <w:rPr>
                <w:rFonts w:ascii="Century Gothic" w:hAnsi="Century Gothic"/>
              </w:rPr>
              <w:t>pojmove</w:t>
            </w:r>
          </w:p>
          <w:p w:rsidR="00CF08A8" w:rsidRPr="00967510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medijske </w:t>
            </w:r>
            <w:proofErr w:type="spellStart"/>
            <w:r>
              <w:rPr>
                <w:rFonts w:ascii="Century Gothic" w:hAnsi="Century Gothic"/>
              </w:rPr>
              <w:t>kulture.U</w:t>
            </w:r>
            <w:proofErr w:type="spellEnd"/>
            <w:r w:rsidRPr="00967510">
              <w:rPr>
                <w:rFonts w:ascii="Century Gothic" w:hAnsi="Century Gothic"/>
              </w:rPr>
              <w:t xml:space="preserve"> skupini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priprema prezentacije i plakate.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780BAE">
              <w:rPr>
                <w:rFonts w:ascii="Century Gothic" w:hAnsi="Century Gothic"/>
              </w:rPr>
              <w:t xml:space="preserve">ktivan </w:t>
            </w:r>
            <w:r>
              <w:rPr>
                <w:rFonts w:ascii="Century Gothic" w:hAnsi="Century Gothic"/>
              </w:rPr>
              <w:t xml:space="preserve">je </w:t>
            </w:r>
            <w:r w:rsidRPr="00780BAE">
              <w:rPr>
                <w:rFonts w:ascii="Century Gothic" w:hAnsi="Century Gothic"/>
              </w:rPr>
              <w:t>u interpretaciji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Pr="00EF2DBB">
              <w:rPr>
                <w:rFonts w:ascii="Century Gothic" w:hAnsi="Century Gothic"/>
                <w:sz w:val="20"/>
                <w:szCs w:val="20"/>
              </w:rPr>
              <w:t>ilmske pojmove</w:t>
            </w:r>
            <w:r>
              <w:rPr>
                <w:rFonts w:ascii="Century Gothic" w:hAnsi="Century Gothic"/>
              </w:rPr>
              <w:t xml:space="preserve"> </w:t>
            </w:r>
            <w:r w:rsidRPr="00EF2DBB">
              <w:rPr>
                <w:rFonts w:ascii="Century Gothic" w:hAnsi="Century Gothic"/>
                <w:sz w:val="20"/>
                <w:szCs w:val="20"/>
              </w:rPr>
              <w:t>prepoznaje uz  pomoć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Učenik se v</w:t>
            </w:r>
            <w:r w:rsidRPr="00CA1082">
              <w:rPr>
                <w:rFonts w:ascii="Century Gothic" w:hAnsi="Century Gothic"/>
              </w:rPr>
              <w:t xml:space="preserve">rlo </w:t>
            </w:r>
            <w:r>
              <w:rPr>
                <w:rFonts w:ascii="Century Gothic" w:hAnsi="Century Gothic"/>
              </w:rPr>
              <w:t>dobro snalazi u interpretaciji djela.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Z</w:t>
            </w:r>
            <w:r w:rsidRPr="00CA1082">
              <w:rPr>
                <w:rFonts w:ascii="Century Gothic" w:hAnsi="Century Gothic"/>
              </w:rPr>
              <w:t xml:space="preserve">na pronaći i </w:t>
            </w:r>
            <w:r>
              <w:rPr>
                <w:rFonts w:ascii="Century Gothic" w:hAnsi="Century Gothic"/>
              </w:rPr>
              <w:t>objasniti svojim riječima poruke djela.</w:t>
            </w:r>
          </w:p>
          <w:p w:rsidR="00CF08A8" w:rsidRPr="00CA1082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CA1082">
              <w:rPr>
                <w:rFonts w:ascii="Century Gothic" w:hAnsi="Century Gothic"/>
              </w:rPr>
              <w:t>nalizira likove</w:t>
            </w:r>
            <w:r>
              <w:rPr>
                <w:rFonts w:ascii="Century Gothic" w:hAnsi="Century Gothic"/>
              </w:rPr>
              <w:t>, vodi opširne bilješke u bilježnici.</w:t>
            </w:r>
          </w:p>
        </w:tc>
        <w:tc>
          <w:tcPr>
            <w:tcW w:w="1928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Učenik r</w:t>
            </w:r>
            <w:r w:rsidRPr="00780BAE">
              <w:rPr>
                <w:rFonts w:ascii="Century Gothic" w:hAnsi="Century Gothic"/>
              </w:rPr>
              <w:t>edovito i uredno piše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domaće </w:t>
            </w:r>
            <w:r w:rsidRPr="00780BAE">
              <w:rPr>
                <w:rFonts w:ascii="Century Gothic" w:hAnsi="Century Gothic"/>
              </w:rPr>
              <w:t>zadaće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primjenjujući stečena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znanja iz književnosti,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jezika i medijske kulture.</w:t>
            </w:r>
          </w:p>
          <w:p w:rsidR="00CF08A8" w:rsidRPr="00EF2DBB" w:rsidRDefault="00CF08A8" w:rsidP="00640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Z</w:t>
            </w:r>
            <w:r w:rsidRPr="00EF2DBB">
              <w:rPr>
                <w:rFonts w:ascii="Century Gothic" w:hAnsi="Century Gothic"/>
                <w:sz w:val="20"/>
                <w:szCs w:val="20"/>
              </w:rPr>
              <w:t>adatke uglavnom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EF2DBB">
              <w:rPr>
                <w:rFonts w:ascii="Century Gothic" w:hAnsi="Century Gothic"/>
                <w:sz w:val="20"/>
                <w:szCs w:val="20"/>
              </w:rPr>
              <w:t>izvršava točno i na vrijeme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F08A8" w:rsidTr="0064075F">
        <w:tc>
          <w:tcPr>
            <w:tcW w:w="1668" w:type="dxa"/>
            <w:shd w:val="clear" w:color="auto" w:fill="DBDBDB" w:themeFill="accent3" w:themeFillTint="66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Pr="001D74B6" w:rsidRDefault="00CF08A8" w:rsidP="0064075F">
            <w:pPr>
              <w:rPr>
                <w:rFonts w:ascii="Century Gothic" w:hAnsi="Century Gothic"/>
                <w:b/>
              </w:rPr>
            </w:pPr>
            <w:r w:rsidRPr="001D74B6">
              <w:rPr>
                <w:rFonts w:ascii="Century Gothic" w:hAnsi="Century Gothic"/>
                <w:b/>
              </w:rPr>
              <w:t>DOBAR (3)</w:t>
            </w:r>
          </w:p>
        </w:tc>
        <w:tc>
          <w:tcPr>
            <w:tcW w:w="2268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CA1082">
              <w:rPr>
                <w:rFonts w:ascii="Century Gothic" w:hAnsi="Century Gothic"/>
              </w:rPr>
              <w:t>čenik prepoznaje većinu knj</w:t>
            </w:r>
            <w:r>
              <w:rPr>
                <w:rFonts w:ascii="Century Gothic" w:hAnsi="Century Gothic"/>
              </w:rPr>
              <w:t xml:space="preserve">iževnih pojmova, neke zna </w:t>
            </w:r>
            <w:r w:rsidRPr="00CA1082">
              <w:rPr>
                <w:rFonts w:ascii="Century Gothic" w:hAnsi="Century Gothic"/>
              </w:rPr>
              <w:t>pronaći  u interpretaciji književnog djela</w:t>
            </w:r>
            <w:r>
              <w:rPr>
                <w:rFonts w:ascii="Century Gothic" w:hAnsi="Century Gothic"/>
              </w:rPr>
              <w:t>.</w:t>
            </w:r>
            <w:r w:rsidRPr="00CA1082">
              <w:rPr>
                <w:rFonts w:ascii="Century Gothic" w:hAnsi="Century Gothic"/>
              </w:rPr>
              <w:t xml:space="preserve"> </w:t>
            </w:r>
          </w:p>
          <w:p w:rsidR="00CF08A8" w:rsidRPr="00CA1082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CA1082">
              <w:rPr>
                <w:rFonts w:ascii="Century Gothic" w:hAnsi="Century Gothic"/>
              </w:rPr>
              <w:t>atkad</w:t>
            </w:r>
            <w:r>
              <w:rPr>
                <w:rFonts w:ascii="Century Gothic" w:hAnsi="Century Gothic"/>
              </w:rPr>
              <w:t xml:space="preserve"> </w:t>
            </w:r>
            <w:r w:rsidRPr="00CA1082">
              <w:rPr>
                <w:rFonts w:ascii="Century Gothic" w:hAnsi="Century Gothic"/>
              </w:rPr>
              <w:t>sudjeluje u interpretaciji uz</w:t>
            </w:r>
          </w:p>
          <w:p w:rsidR="00CF08A8" w:rsidRPr="00CA1082" w:rsidRDefault="00CF08A8" w:rsidP="0064075F">
            <w:pPr>
              <w:rPr>
                <w:rFonts w:ascii="Century Gothic" w:hAnsi="Century Gothic"/>
              </w:rPr>
            </w:pPr>
            <w:r w:rsidRPr="00CA1082">
              <w:rPr>
                <w:rFonts w:ascii="Century Gothic" w:hAnsi="Century Gothic"/>
              </w:rPr>
              <w:t>Pomoć</w:t>
            </w:r>
            <w:r>
              <w:rPr>
                <w:rFonts w:ascii="Century Gothic" w:hAnsi="Century Gothic"/>
              </w:rPr>
              <w:t xml:space="preserve"> učitelja.</w:t>
            </w:r>
            <w:r w:rsidRPr="00CA108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5" w:type="dxa"/>
          </w:tcPr>
          <w:p w:rsidR="00CF08A8" w:rsidRDefault="00CF08A8" w:rsidP="0064075F">
            <w:r>
              <w:rPr>
                <w:rFonts w:ascii="Century Gothic" w:hAnsi="Century Gothic"/>
              </w:rPr>
              <w:t>U</w:t>
            </w:r>
            <w:r w:rsidRPr="009623A9">
              <w:rPr>
                <w:rFonts w:ascii="Century Gothic" w:hAnsi="Century Gothic"/>
              </w:rPr>
              <w:t>čenik svladava nastavne sadržaje na nivou definiranja i primjenjivanja</w:t>
            </w:r>
            <w:r>
              <w:rPr>
                <w:rFonts w:ascii="Century Gothic" w:hAnsi="Century Gothic"/>
              </w:rPr>
              <w:t>.</w:t>
            </w:r>
            <w:r>
              <w:t xml:space="preserve"> 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t>P</w:t>
            </w:r>
            <w:r w:rsidRPr="009623A9">
              <w:rPr>
                <w:rFonts w:ascii="Century Gothic" w:hAnsi="Century Gothic"/>
              </w:rPr>
              <w:t>oznaje definicije i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daje naučene </w:t>
            </w:r>
            <w:r w:rsidRPr="009623A9">
              <w:rPr>
                <w:rFonts w:ascii="Century Gothic" w:hAnsi="Century Gothic"/>
              </w:rPr>
              <w:t>primjere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Ovladao je većinom gradiva.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9623A9">
              <w:rPr>
                <w:rFonts w:ascii="Century Gothic" w:hAnsi="Century Gothic"/>
              </w:rPr>
              <w:t xml:space="preserve"> pisanim prov</w:t>
            </w:r>
            <w:r w:rsidR="002D281D">
              <w:rPr>
                <w:rFonts w:ascii="Century Gothic" w:hAnsi="Century Gothic"/>
              </w:rPr>
              <w:t>jerama zadatke rješava između 64 i 78</w:t>
            </w:r>
            <w:r w:rsidRPr="009623A9">
              <w:rPr>
                <w:rFonts w:ascii="Century Gothic" w:hAnsi="Century Gothic"/>
              </w:rPr>
              <w:t>%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409" w:type="dxa"/>
          </w:tcPr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9623A9">
              <w:rPr>
                <w:rFonts w:ascii="Century Gothic" w:hAnsi="Century Gothic"/>
              </w:rPr>
              <w:t>č</w:t>
            </w:r>
            <w:r>
              <w:rPr>
                <w:rFonts w:ascii="Century Gothic" w:hAnsi="Century Gothic"/>
              </w:rPr>
              <w:t>enik čita tekst gotovo bez pogr</w:t>
            </w:r>
            <w:r w:rsidRPr="009623A9">
              <w:rPr>
                <w:rFonts w:ascii="Century Gothic" w:hAnsi="Century Gothic"/>
              </w:rPr>
              <w:t>eške</w:t>
            </w:r>
            <w:r>
              <w:rPr>
                <w:rFonts w:ascii="Century Gothic" w:hAnsi="Century Gothic"/>
              </w:rPr>
              <w:t>.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9623A9">
              <w:rPr>
                <w:rFonts w:ascii="Century Gothic" w:hAnsi="Century Gothic"/>
              </w:rPr>
              <w:t>am</w:t>
            </w:r>
            <w:r>
              <w:rPr>
                <w:rFonts w:ascii="Century Gothic" w:hAnsi="Century Gothic"/>
              </w:rPr>
              <w:t>ostalno ga izlaže uz malu pomoć.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Rečenice samostalno </w:t>
            </w:r>
            <w:r w:rsidRPr="009623A9">
              <w:rPr>
                <w:rFonts w:ascii="Century Gothic" w:hAnsi="Century Gothic"/>
              </w:rPr>
              <w:t>povezu</w:t>
            </w:r>
            <w:r>
              <w:rPr>
                <w:rFonts w:ascii="Century Gothic" w:hAnsi="Century Gothic"/>
              </w:rPr>
              <w:t>je u smislenu cjelinu.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9623A9">
              <w:rPr>
                <w:rFonts w:ascii="Century Gothic" w:hAnsi="Century Gothic"/>
              </w:rPr>
              <w:t>ije maštovit pri pripovijedanju i opisivanju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904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780BAE">
              <w:rPr>
                <w:rFonts w:ascii="Century Gothic" w:hAnsi="Century Gothic"/>
              </w:rPr>
              <w:t>jelomično usvaja ključne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pojmove.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780BAE">
              <w:rPr>
                <w:rFonts w:ascii="Century Gothic" w:hAnsi="Century Gothic"/>
              </w:rPr>
              <w:t>a poticaj se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uključuje u interpretaciju.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780BAE">
              <w:rPr>
                <w:rFonts w:ascii="Century Gothic" w:hAnsi="Century Gothic"/>
              </w:rPr>
              <w:t>nteres</w:t>
            </w:r>
            <w:r>
              <w:rPr>
                <w:rFonts w:ascii="Century Gothic" w:hAnsi="Century Gothic"/>
              </w:rPr>
              <w:t xml:space="preserve"> za sudjelovanje u interpretaciji je</w:t>
            </w:r>
            <w:r w:rsidRPr="00780BAE">
              <w:rPr>
                <w:rFonts w:ascii="Century Gothic" w:hAnsi="Century Gothic"/>
              </w:rPr>
              <w:t xml:space="preserve"> promjenjiv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264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u ci</w:t>
            </w:r>
            <w:r w:rsidRPr="00CA1082">
              <w:rPr>
                <w:rFonts w:ascii="Century Gothic" w:hAnsi="Century Gothic"/>
              </w:rPr>
              <w:t>jelosti čita lektiru</w:t>
            </w:r>
            <w:r>
              <w:rPr>
                <w:rFonts w:ascii="Century Gothic" w:hAnsi="Century Gothic"/>
              </w:rPr>
              <w:t>.                             D</w:t>
            </w:r>
            <w:r w:rsidRPr="00CA1082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bro se snalazi u interpretaciji.</w:t>
            </w:r>
            <w:r w:rsidRPr="00CA1082">
              <w:rPr>
                <w:rFonts w:ascii="Century Gothic" w:hAnsi="Century Gothic"/>
              </w:rPr>
              <w:t xml:space="preserve">                               </w:t>
            </w:r>
            <w:r>
              <w:rPr>
                <w:rFonts w:ascii="Century Gothic" w:hAnsi="Century Gothic"/>
              </w:rPr>
              <w:t xml:space="preserve">    P</w:t>
            </w:r>
            <w:r w:rsidRPr="00CA1082">
              <w:rPr>
                <w:rFonts w:ascii="Century Gothic" w:hAnsi="Century Gothic"/>
              </w:rPr>
              <w:t>ri p</w:t>
            </w:r>
            <w:r>
              <w:rPr>
                <w:rFonts w:ascii="Century Gothic" w:hAnsi="Century Gothic"/>
              </w:rPr>
              <w:t>isanju lektire ispunjava zadano.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CA1082">
              <w:rPr>
                <w:rFonts w:ascii="Century Gothic" w:hAnsi="Century Gothic"/>
              </w:rPr>
              <w:t>oristi pisanu lektiru pri</w:t>
            </w:r>
            <w:r>
              <w:rPr>
                <w:rFonts w:ascii="Century Gothic" w:hAnsi="Century Gothic"/>
              </w:rPr>
              <w:t xml:space="preserve"> usmenoj</w:t>
            </w:r>
            <w:r w:rsidRPr="00CA1082">
              <w:rPr>
                <w:rFonts w:ascii="Century Gothic" w:hAnsi="Century Gothic"/>
              </w:rPr>
              <w:t xml:space="preserve"> interpretaciji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928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780BAE">
              <w:rPr>
                <w:rFonts w:ascii="Century Gothic" w:hAnsi="Century Gothic"/>
              </w:rPr>
              <w:t>edovito piše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domaće zadaće, no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katkad površno i nečitko.</w:t>
            </w:r>
          </w:p>
          <w:p w:rsidR="00CF08A8" w:rsidRPr="003E6013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Pr="003E6013">
              <w:rPr>
                <w:rFonts w:ascii="Century Gothic" w:hAnsi="Century Gothic"/>
              </w:rPr>
              <w:t>riješi u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pravopisnim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normama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F08A8" w:rsidTr="0064075F">
        <w:tc>
          <w:tcPr>
            <w:tcW w:w="1668" w:type="dxa"/>
            <w:shd w:val="clear" w:color="auto" w:fill="DBDBDB" w:themeFill="accent3" w:themeFillTint="66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  <w:r w:rsidRPr="001D74B6">
              <w:rPr>
                <w:rFonts w:ascii="Century Gothic" w:hAnsi="Century Gothic"/>
                <w:b/>
              </w:rPr>
              <w:t xml:space="preserve">DOVOLJAN </w:t>
            </w:r>
          </w:p>
          <w:p w:rsidR="00CF08A8" w:rsidRPr="001D74B6" w:rsidRDefault="00CF08A8" w:rsidP="006407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  <w:r w:rsidRPr="001D74B6">
              <w:rPr>
                <w:rFonts w:ascii="Century Gothic" w:hAnsi="Century Gothic"/>
                <w:b/>
              </w:rPr>
              <w:t>(2)</w:t>
            </w:r>
          </w:p>
        </w:tc>
        <w:tc>
          <w:tcPr>
            <w:tcW w:w="2268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9D0FB0">
              <w:rPr>
                <w:rFonts w:ascii="Century Gothic" w:hAnsi="Century Gothic"/>
              </w:rPr>
              <w:t>jelomično se snalazi u interpretaciji       književnog djela</w:t>
            </w:r>
            <w:r>
              <w:rPr>
                <w:rFonts w:ascii="Century Gothic" w:hAnsi="Century Gothic"/>
              </w:rPr>
              <w:t>.</w:t>
            </w:r>
            <w:r w:rsidRPr="009D0FB0">
              <w:rPr>
                <w:rFonts w:ascii="Century Gothic" w:hAnsi="Century Gothic"/>
              </w:rPr>
              <w:t xml:space="preserve">                                  </w:t>
            </w:r>
            <w:r>
              <w:rPr>
                <w:rFonts w:ascii="Century Gothic" w:hAnsi="Century Gothic"/>
              </w:rPr>
              <w:t>Rijetko sudjeluje u interpretaciji književnog djela.</w:t>
            </w:r>
          </w:p>
          <w:p w:rsidR="00CF08A8" w:rsidRPr="009D0FB0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Teško imenuje pojmove iz književnosti.</w:t>
            </w:r>
          </w:p>
        </w:tc>
        <w:tc>
          <w:tcPr>
            <w:tcW w:w="2835" w:type="dxa"/>
          </w:tcPr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je djelomično</w:t>
            </w:r>
            <w:r w:rsidRPr="009623A9">
              <w:rPr>
                <w:rFonts w:ascii="Century Gothic" w:hAnsi="Century Gothic"/>
              </w:rPr>
              <w:t xml:space="preserve"> svladao nastavne sadržaje</w:t>
            </w:r>
            <w:r>
              <w:rPr>
                <w:rFonts w:ascii="Century Gothic" w:hAnsi="Century Gothic"/>
              </w:rPr>
              <w:t>.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9623A9">
              <w:rPr>
                <w:rFonts w:ascii="Century Gothic" w:hAnsi="Century Gothic"/>
              </w:rPr>
              <w:t>laže trud iako nem</w:t>
            </w:r>
            <w:r>
              <w:rPr>
                <w:rFonts w:ascii="Century Gothic" w:hAnsi="Century Gothic"/>
              </w:rPr>
              <w:t xml:space="preserve">a sposobnost uočavanja jezičnih </w:t>
            </w:r>
            <w:r w:rsidRPr="009623A9">
              <w:rPr>
                <w:rFonts w:ascii="Century Gothic" w:hAnsi="Century Gothic"/>
              </w:rPr>
              <w:t>zakonitosti</w:t>
            </w:r>
            <w:r>
              <w:rPr>
                <w:rFonts w:ascii="Century Gothic" w:hAnsi="Century Gothic"/>
              </w:rPr>
              <w:t>.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9623A9">
              <w:rPr>
                <w:rFonts w:ascii="Century Gothic" w:hAnsi="Century Gothic"/>
              </w:rPr>
              <w:t xml:space="preserve"> pisanim pr</w:t>
            </w:r>
            <w:r>
              <w:rPr>
                <w:rFonts w:ascii="Century Gothic" w:hAnsi="Century Gothic"/>
              </w:rPr>
              <w:t>ovjerama zadatke rješava između 51 i 6</w:t>
            </w:r>
            <w:r w:rsidR="002D281D">
              <w:rPr>
                <w:rFonts w:ascii="Century Gothic" w:hAnsi="Century Gothic"/>
              </w:rPr>
              <w:t>3</w:t>
            </w:r>
            <w:r w:rsidRPr="009623A9">
              <w:rPr>
                <w:rFonts w:ascii="Century Gothic" w:hAnsi="Century Gothic"/>
              </w:rPr>
              <w:t>%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409" w:type="dxa"/>
          </w:tcPr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9623A9">
              <w:rPr>
                <w:rFonts w:ascii="Century Gothic" w:hAnsi="Century Gothic"/>
              </w:rPr>
              <w:t>čenik čita tekst uz minimum pogrešaka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9623A9">
              <w:rPr>
                <w:rFonts w:ascii="Century Gothic" w:hAnsi="Century Gothic"/>
              </w:rPr>
              <w:t>oštuje samo neke rečenične znakove</w:t>
            </w:r>
            <w:r>
              <w:rPr>
                <w:rFonts w:ascii="Century Gothic" w:hAnsi="Century Gothic"/>
              </w:rPr>
              <w:t>.</w:t>
            </w:r>
            <w:r w:rsidRPr="009623A9">
              <w:rPr>
                <w:rFonts w:ascii="Century Gothic" w:hAnsi="Century Gothic"/>
              </w:rPr>
              <w:t xml:space="preserve">    </w:t>
            </w:r>
          </w:p>
          <w:p w:rsidR="00CF08A8" w:rsidRPr="009623A9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9623A9">
              <w:rPr>
                <w:rFonts w:ascii="Century Gothic" w:hAnsi="Century Gothic"/>
              </w:rPr>
              <w:t>ekst izlaže j</w:t>
            </w:r>
            <w:r>
              <w:rPr>
                <w:rFonts w:ascii="Century Gothic" w:hAnsi="Century Gothic"/>
              </w:rPr>
              <w:t>ednostavnim rečenicama uz pomoć učitelja.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9623A9">
              <w:rPr>
                <w:rFonts w:ascii="Century Gothic" w:hAnsi="Century Gothic"/>
              </w:rPr>
              <w:t>ečenice povezuje u smislenu cjelinu uz pomoć učitelja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904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p</w:t>
            </w:r>
            <w:r w:rsidRPr="00780BAE">
              <w:rPr>
                <w:rFonts w:ascii="Century Gothic" w:hAnsi="Century Gothic"/>
              </w:rPr>
              <w:t>repoznaje samo osnovne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780BAE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jmove.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3E6013">
              <w:rPr>
                <w:rFonts w:ascii="Century Gothic" w:hAnsi="Century Gothic"/>
              </w:rPr>
              <w:t>nteres</w:t>
            </w:r>
            <w:r>
              <w:rPr>
                <w:rFonts w:ascii="Century Gothic" w:hAnsi="Century Gothic"/>
              </w:rPr>
              <w:t xml:space="preserve"> za interpretaciju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</w:t>
            </w:r>
            <w:r w:rsidRPr="00780BAE">
              <w:rPr>
                <w:rFonts w:ascii="Century Gothic" w:hAnsi="Century Gothic"/>
              </w:rPr>
              <w:t xml:space="preserve"> minimal</w:t>
            </w:r>
            <w:r>
              <w:rPr>
                <w:rFonts w:ascii="Century Gothic" w:hAnsi="Century Gothic"/>
              </w:rPr>
              <w:t>an.</w:t>
            </w:r>
          </w:p>
        </w:tc>
        <w:tc>
          <w:tcPr>
            <w:tcW w:w="2264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Djelomično čita lektiru i</w:t>
            </w:r>
            <w:r w:rsidRPr="003E601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netočno odgovara na pitanja.</w:t>
            </w:r>
          </w:p>
          <w:p w:rsidR="00CF08A8" w:rsidRPr="003E6013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Piše površno zabilješke.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Čita sadržaj djela na I</w:t>
            </w:r>
            <w:r w:rsidRPr="00CA1082">
              <w:rPr>
                <w:rFonts w:ascii="Century Gothic" w:hAnsi="Century Gothic"/>
              </w:rPr>
              <w:t>nternetu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928" w:type="dxa"/>
          </w:tcPr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č</w:t>
            </w:r>
            <w:r w:rsidRPr="00780BAE">
              <w:rPr>
                <w:rFonts w:ascii="Century Gothic" w:hAnsi="Century Gothic"/>
              </w:rPr>
              <w:t>ešće zaboravlja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napisati domaću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zadaću. </w:t>
            </w:r>
          </w:p>
          <w:p w:rsidR="00CF08A8" w:rsidRPr="003E6013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</w:t>
            </w:r>
            <w:r w:rsidRPr="003E6013">
              <w:rPr>
                <w:rFonts w:ascii="Century Gothic" w:hAnsi="Century Gothic"/>
              </w:rPr>
              <w:t>adaće</w:t>
            </w:r>
            <w:r>
              <w:rPr>
                <w:rFonts w:ascii="Century Gothic" w:hAnsi="Century Gothic"/>
              </w:rPr>
              <w:t xml:space="preserve"> su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površne i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780BAE">
              <w:rPr>
                <w:rFonts w:ascii="Century Gothic" w:hAnsi="Century Gothic"/>
              </w:rPr>
              <w:t>nedovršene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F08A8" w:rsidTr="0064075F">
        <w:tc>
          <w:tcPr>
            <w:tcW w:w="1668" w:type="dxa"/>
            <w:shd w:val="clear" w:color="auto" w:fill="DBDBDB" w:themeFill="accent3" w:themeFillTint="66"/>
          </w:tcPr>
          <w:p w:rsidR="00CF08A8" w:rsidRPr="00FB5EEC" w:rsidRDefault="00CF08A8" w:rsidP="006407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5EEC">
              <w:rPr>
                <w:rFonts w:ascii="Century Gothic" w:hAnsi="Century Gothic"/>
                <w:b/>
                <w:sz w:val="20"/>
                <w:szCs w:val="20"/>
              </w:rPr>
              <w:t>NEDOVOLJAN</w:t>
            </w: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(1)</w:t>
            </w:r>
          </w:p>
        </w:tc>
        <w:tc>
          <w:tcPr>
            <w:tcW w:w="2268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n</w:t>
            </w:r>
            <w:r w:rsidRPr="007C56AF">
              <w:rPr>
                <w:rFonts w:ascii="Century Gothic" w:hAnsi="Century Gothic"/>
              </w:rPr>
              <w:t>ema raz</w:t>
            </w:r>
            <w:r>
              <w:rPr>
                <w:rFonts w:ascii="Century Gothic" w:hAnsi="Century Gothic"/>
              </w:rPr>
              <w:t>vijene interese ni sposobnosti za sudjelovanje u interpretaciji teksta.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7C56AF">
              <w:rPr>
                <w:rFonts w:ascii="Century Gothic" w:hAnsi="Century Gothic"/>
              </w:rPr>
              <w:t xml:space="preserve">e sudjeluje u interpretaciji ni uz pomoć </w:t>
            </w:r>
            <w:r>
              <w:rPr>
                <w:rFonts w:ascii="Century Gothic" w:hAnsi="Century Gothic"/>
              </w:rPr>
              <w:t>učitelja</w:t>
            </w:r>
          </w:p>
          <w:p w:rsidR="00CF08A8" w:rsidRPr="009D0FB0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Pr="007C56AF">
              <w:rPr>
                <w:rFonts w:ascii="Century Gothic" w:hAnsi="Century Gothic"/>
              </w:rPr>
              <w:t>oše čita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835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Rečenice su većinom </w:t>
            </w:r>
            <w:r w:rsidRPr="00A0039E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epovezane.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Pr="00A0039E">
              <w:rPr>
                <w:rFonts w:ascii="Century Gothic" w:hAnsi="Century Gothic"/>
              </w:rPr>
              <w:t xml:space="preserve">nogo </w:t>
            </w:r>
            <w:r>
              <w:rPr>
                <w:rFonts w:ascii="Century Gothic" w:hAnsi="Century Gothic"/>
              </w:rPr>
              <w:t xml:space="preserve">je </w:t>
            </w:r>
            <w:r w:rsidRPr="00A0039E">
              <w:rPr>
                <w:rFonts w:ascii="Century Gothic" w:hAnsi="Century Gothic"/>
              </w:rPr>
              <w:t>pogrešaka u svim</w:t>
            </w:r>
            <w:r>
              <w:rPr>
                <w:rFonts w:ascii="Century Gothic" w:hAnsi="Century Gothic"/>
              </w:rPr>
              <w:t xml:space="preserve"> gramatičkim kategorijama.</w:t>
            </w:r>
          </w:p>
          <w:p w:rsidR="00CF08A8" w:rsidRPr="007C56AF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7C56AF">
              <w:rPr>
                <w:rFonts w:ascii="Century Gothic" w:hAnsi="Century Gothic"/>
              </w:rPr>
              <w:t xml:space="preserve"> pisanim provjerama</w:t>
            </w:r>
            <w:r>
              <w:rPr>
                <w:rFonts w:ascii="Century Gothic" w:hAnsi="Century Gothic"/>
              </w:rPr>
              <w:t xml:space="preserve"> zadatke rješava do 50%.</w:t>
            </w:r>
          </w:p>
        </w:tc>
        <w:tc>
          <w:tcPr>
            <w:tcW w:w="2409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</w:t>
            </w:r>
            <w:r w:rsidRPr="007C56AF">
              <w:rPr>
                <w:rFonts w:ascii="Century Gothic" w:hAnsi="Century Gothic"/>
              </w:rPr>
              <w:t>točno i ne</w:t>
            </w:r>
            <w:r>
              <w:rPr>
                <w:rFonts w:ascii="Century Gothic" w:hAnsi="Century Gothic"/>
              </w:rPr>
              <w:t xml:space="preserve">pravilno izgovara riječi. Ne sudjeluje u pričanju, prepričavanju i opisivanju.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7C56AF">
              <w:rPr>
                <w:rFonts w:ascii="Century Gothic" w:hAnsi="Century Gothic"/>
              </w:rPr>
              <w:t>ije usvojio ni minimum pr</w:t>
            </w:r>
            <w:r>
              <w:rPr>
                <w:rFonts w:ascii="Century Gothic" w:hAnsi="Century Gothic"/>
              </w:rPr>
              <w:t>avopisnih i gramatičkih pravila.</w:t>
            </w:r>
            <w:r w:rsidRPr="007C56AF">
              <w:rPr>
                <w:rFonts w:ascii="Century Gothic" w:hAnsi="Century Gothic"/>
              </w:rPr>
              <w:t xml:space="preserve">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E35760">
              <w:rPr>
                <w:rFonts w:ascii="Century Gothic" w:hAnsi="Century Gothic"/>
                <w:sz w:val="20"/>
                <w:szCs w:val="20"/>
              </w:rPr>
              <w:t>iromašnim rječnikom ne može izraziti misli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n</w:t>
            </w:r>
            <w:r w:rsidRPr="007C56AF">
              <w:rPr>
                <w:rFonts w:ascii="Century Gothic" w:hAnsi="Century Gothic"/>
              </w:rPr>
              <w:t>i na poticaj ne sudje</w:t>
            </w:r>
            <w:r>
              <w:rPr>
                <w:rFonts w:ascii="Century Gothic" w:hAnsi="Century Gothic"/>
              </w:rPr>
              <w:t xml:space="preserve">luje u nastavi medijske kulture.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zna imenovati osnovne pojmove medijske kulture.</w:t>
            </w:r>
          </w:p>
        </w:tc>
        <w:tc>
          <w:tcPr>
            <w:tcW w:w="2264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ne čita lektiru.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vodi dnevnik čitanja.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Nezainteresiran je za rad.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predaje u vremenskom roku dnevnik čitanja lektire.</w:t>
            </w:r>
          </w:p>
        </w:tc>
        <w:tc>
          <w:tcPr>
            <w:tcW w:w="1928" w:type="dxa"/>
          </w:tcPr>
          <w:p w:rsidR="00CF08A8" w:rsidRPr="007C56AF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Učenik n</w:t>
            </w:r>
            <w:r w:rsidRPr="007C56AF">
              <w:rPr>
                <w:rFonts w:ascii="Century Gothic" w:hAnsi="Century Gothic"/>
              </w:rPr>
              <w:t>e piše domaće</w:t>
            </w:r>
          </w:p>
          <w:p w:rsidR="00CF08A8" w:rsidRPr="00780BAE" w:rsidRDefault="00CF08A8" w:rsidP="0064075F">
            <w:pPr>
              <w:rPr>
                <w:rFonts w:ascii="Century Gothic" w:hAnsi="Century Gothic"/>
              </w:rPr>
            </w:pPr>
            <w:r w:rsidRPr="007C56AF">
              <w:rPr>
                <w:rFonts w:ascii="Century Gothic" w:hAnsi="Century Gothic"/>
              </w:rPr>
              <w:t>Zadaće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CF08A8" w:rsidRDefault="00CF08A8" w:rsidP="00CF08A8">
      <w:pPr>
        <w:rPr>
          <w:rFonts w:ascii="Century Gothic" w:hAnsi="Century Gothic"/>
          <w:b/>
        </w:rPr>
      </w:pPr>
    </w:p>
    <w:p w:rsidR="00CF08A8" w:rsidRDefault="00CF08A8" w:rsidP="00CF08A8">
      <w:pPr>
        <w:rPr>
          <w:rFonts w:ascii="Century Gothic" w:hAnsi="Century Gothic"/>
          <w:b/>
        </w:rPr>
      </w:pPr>
    </w:p>
    <w:p w:rsidR="00CF08A8" w:rsidRDefault="00CF08A8" w:rsidP="00CF08A8">
      <w:pPr>
        <w:rPr>
          <w:rFonts w:ascii="Century Gothic" w:hAnsi="Century Gothic"/>
          <w:b/>
        </w:rPr>
      </w:pPr>
    </w:p>
    <w:p w:rsidR="00CF08A8" w:rsidRPr="0012595E" w:rsidRDefault="00CF08A8" w:rsidP="00CF08A8">
      <w:pPr>
        <w:rPr>
          <w:rFonts w:ascii="Century Gothic" w:hAnsi="Century Gothic"/>
          <w:b/>
        </w:rPr>
      </w:pPr>
      <w:r w:rsidRPr="0012595E">
        <w:rPr>
          <w:rFonts w:ascii="Century Gothic" w:hAnsi="Century Gothic"/>
          <w:b/>
        </w:rPr>
        <w:lastRenderedPageBreak/>
        <w:t>KRITERIJI ZA OCJENJIVANJE– LIKOVNA KULTURA</w:t>
      </w:r>
    </w:p>
    <w:tbl>
      <w:tblPr>
        <w:tblStyle w:val="Reetkatablice"/>
        <w:tblpPr w:leftFromText="180" w:rightFromText="180" w:vertAnchor="page" w:horzAnchor="margin" w:tblpY="1471"/>
        <w:tblW w:w="14425" w:type="dxa"/>
        <w:tblLook w:val="04A0" w:firstRow="1" w:lastRow="0" w:firstColumn="1" w:lastColumn="0" w:noHBand="0" w:noVBand="1"/>
      </w:tblPr>
      <w:tblGrid>
        <w:gridCol w:w="2518"/>
        <w:gridCol w:w="11907"/>
      </w:tblGrid>
      <w:tr w:rsidR="00CF08A8" w:rsidRPr="0012595E" w:rsidTr="0064075F">
        <w:tc>
          <w:tcPr>
            <w:tcW w:w="2518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OCJENA</w:t>
            </w:r>
          </w:p>
        </w:tc>
        <w:tc>
          <w:tcPr>
            <w:tcW w:w="11907" w:type="dxa"/>
            <w:shd w:val="clear" w:color="auto" w:fill="FFFF66"/>
          </w:tcPr>
          <w:p w:rsidR="00CF08A8" w:rsidRPr="0012595E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POSTIGNUĆA</w:t>
            </w:r>
          </w:p>
        </w:tc>
      </w:tr>
      <w:tr w:rsidR="00CF08A8" w:rsidRPr="0012595E" w:rsidTr="0064075F">
        <w:tc>
          <w:tcPr>
            <w:tcW w:w="2518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ODLIČAN (5)</w:t>
            </w:r>
          </w:p>
        </w:tc>
        <w:tc>
          <w:tcPr>
            <w:tcW w:w="11907" w:type="dxa"/>
          </w:tcPr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</w:t>
            </w:r>
            <w:r w:rsidRPr="0012595E">
              <w:rPr>
                <w:rFonts w:ascii="Century Gothic" w:hAnsi="Century Gothic"/>
              </w:rPr>
              <w:t>adani likovni problem vješto realizira i uočava ga na ostalim radovima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12595E">
              <w:rPr>
                <w:rFonts w:ascii="Century Gothic" w:hAnsi="Century Gothic"/>
              </w:rPr>
              <w:t>amoinicijativno se uključuje u interpretaciju likovnog djela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12595E">
              <w:rPr>
                <w:rFonts w:ascii="Century Gothic" w:hAnsi="Century Gothic"/>
              </w:rPr>
              <w:t>adovi su originalni, kreativni i maštoviti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Pr="0012595E">
              <w:rPr>
                <w:rFonts w:ascii="Century Gothic" w:hAnsi="Century Gothic"/>
              </w:rPr>
              <w:t>ješto se služi svim likovnim tehnikama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12595E">
              <w:rPr>
                <w:rFonts w:ascii="Century Gothic" w:hAnsi="Century Gothic"/>
              </w:rPr>
              <w:t>okazuje veliki interes za likovne aktivnosti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F08A8" w:rsidRPr="0012595E" w:rsidTr="0064075F">
        <w:tc>
          <w:tcPr>
            <w:tcW w:w="2518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VRLO DOBAR (4)</w:t>
            </w:r>
          </w:p>
        </w:tc>
        <w:tc>
          <w:tcPr>
            <w:tcW w:w="11907" w:type="dxa"/>
          </w:tcPr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Pr="0012595E">
              <w:rPr>
                <w:rFonts w:ascii="Century Gothic" w:hAnsi="Century Gothic"/>
              </w:rPr>
              <w:t>otovo u potpunosti ostvaruje zadani likovni problem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Pr="0012595E">
              <w:rPr>
                <w:rFonts w:ascii="Century Gothic" w:hAnsi="Century Gothic"/>
              </w:rPr>
              <w:t>ikovno-tehnička sredstva koristi ispravno uz malu nesigurnost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12595E">
              <w:rPr>
                <w:rFonts w:ascii="Century Gothic" w:hAnsi="Century Gothic"/>
              </w:rPr>
              <w:t>rteži su puni detalja, ali se ne snalazi uvijek u rasporedu i organizaciji prostora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F08A8" w:rsidRPr="0012595E" w:rsidTr="0064075F">
        <w:tc>
          <w:tcPr>
            <w:tcW w:w="2518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DOBAR (3)</w:t>
            </w:r>
          </w:p>
        </w:tc>
        <w:tc>
          <w:tcPr>
            <w:tcW w:w="11907" w:type="dxa"/>
          </w:tcPr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12595E">
              <w:rPr>
                <w:rFonts w:ascii="Century Gothic" w:hAnsi="Century Gothic"/>
              </w:rPr>
              <w:t>jelomično ostvaruje zadani likovni problem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</w:t>
            </w:r>
            <w:r w:rsidRPr="0012595E">
              <w:rPr>
                <w:rFonts w:ascii="Century Gothic" w:hAnsi="Century Gothic"/>
              </w:rPr>
              <w:t>kovno-tehnička sredstva koristi nesigurno, potreban mu je poticaj i potpora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12595E">
              <w:rPr>
                <w:rFonts w:ascii="Century Gothic" w:hAnsi="Century Gothic"/>
              </w:rPr>
              <w:t>laba prostorna orijentacija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F08A8" w:rsidRPr="0012595E" w:rsidTr="0064075F">
        <w:tc>
          <w:tcPr>
            <w:tcW w:w="2518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DOVOLJAN (2)</w:t>
            </w:r>
          </w:p>
        </w:tc>
        <w:tc>
          <w:tcPr>
            <w:tcW w:w="11907" w:type="dxa"/>
          </w:tcPr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12595E">
              <w:rPr>
                <w:rFonts w:ascii="Century Gothic" w:hAnsi="Century Gothic"/>
              </w:rPr>
              <w:t>čenik nije samostalan, nema vlastitih ideja, povodi se za drugima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12595E">
              <w:rPr>
                <w:rFonts w:ascii="Century Gothic" w:hAnsi="Century Gothic"/>
              </w:rPr>
              <w:t>ezainteresiran za likovne sadržaje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12595E">
              <w:rPr>
                <w:rFonts w:ascii="Century Gothic" w:hAnsi="Century Gothic"/>
              </w:rPr>
              <w:t>ma teškoće s određenim tehnikama rada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F08A8" w:rsidRPr="0012595E" w:rsidTr="0064075F">
        <w:tc>
          <w:tcPr>
            <w:tcW w:w="2518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NEDOVOLJAN (1)</w:t>
            </w:r>
          </w:p>
        </w:tc>
        <w:tc>
          <w:tcPr>
            <w:tcW w:w="11907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E35760">
              <w:rPr>
                <w:rFonts w:ascii="Century Gothic" w:hAnsi="Century Gothic"/>
              </w:rPr>
              <w:t>i uz poticaj i dobru mo</w:t>
            </w:r>
            <w:r>
              <w:rPr>
                <w:rFonts w:ascii="Century Gothic" w:hAnsi="Century Gothic"/>
              </w:rPr>
              <w:t>tivaciju ne sudjeluje u  radu.</w:t>
            </w:r>
          </w:p>
          <w:p w:rsidR="00CF08A8" w:rsidRPr="00E35760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E35760">
              <w:rPr>
                <w:rFonts w:ascii="Century Gothic" w:hAnsi="Century Gothic"/>
              </w:rPr>
              <w:t xml:space="preserve">ezainteresiran </w:t>
            </w:r>
            <w:r>
              <w:rPr>
                <w:rFonts w:ascii="Century Gothic" w:hAnsi="Century Gothic"/>
              </w:rPr>
              <w:t xml:space="preserve">je </w:t>
            </w:r>
            <w:r w:rsidRPr="00E35760">
              <w:rPr>
                <w:rFonts w:ascii="Century Gothic" w:hAnsi="Century Gothic"/>
              </w:rPr>
              <w:t>za bilo kakav oblik rada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CF08A8" w:rsidRPr="0012595E" w:rsidRDefault="00CF08A8" w:rsidP="00CF08A8">
      <w:pPr>
        <w:rPr>
          <w:rFonts w:ascii="Century Gothic" w:hAnsi="Century Gothic"/>
          <w:b/>
        </w:rPr>
      </w:pPr>
    </w:p>
    <w:p w:rsidR="00CF08A8" w:rsidRDefault="00CF08A8" w:rsidP="00CF08A8">
      <w:pPr>
        <w:rPr>
          <w:rFonts w:ascii="Century Gothic" w:hAnsi="Century Gothic"/>
          <w:b/>
        </w:rPr>
      </w:pPr>
    </w:p>
    <w:p w:rsidR="00CF08A8" w:rsidRDefault="00CF08A8" w:rsidP="00CF08A8">
      <w:pPr>
        <w:rPr>
          <w:rFonts w:ascii="Century Gothic" w:hAnsi="Century Gothic"/>
          <w:b/>
        </w:rPr>
      </w:pPr>
    </w:p>
    <w:p w:rsidR="00CF08A8" w:rsidRPr="0012595E" w:rsidRDefault="00CF08A8" w:rsidP="00CF08A8">
      <w:pPr>
        <w:rPr>
          <w:rFonts w:ascii="Century Gothic" w:hAnsi="Century Gothic"/>
          <w:b/>
        </w:rPr>
      </w:pPr>
      <w:r w:rsidRPr="0012595E">
        <w:rPr>
          <w:rFonts w:ascii="Century Gothic" w:hAnsi="Century Gothic"/>
          <w:b/>
        </w:rPr>
        <w:t xml:space="preserve">KRITERIJI OCJENJIVANJA </w:t>
      </w:r>
      <w:r>
        <w:rPr>
          <w:rFonts w:ascii="Century Gothic" w:hAnsi="Century Gothic"/>
          <w:b/>
        </w:rPr>
        <w:t xml:space="preserve">U MATEMATICI </w:t>
      </w:r>
      <w:r w:rsidRPr="0012595E">
        <w:rPr>
          <w:rFonts w:ascii="Century Gothic" w:hAnsi="Century Gothic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0"/>
        <w:gridCol w:w="11472"/>
      </w:tblGrid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Pr="0012595E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OCJENA</w:t>
            </w:r>
          </w:p>
        </w:tc>
        <w:tc>
          <w:tcPr>
            <w:tcW w:w="11472" w:type="dxa"/>
            <w:shd w:val="clear" w:color="auto" w:fill="FFFF66"/>
          </w:tcPr>
          <w:p w:rsidR="00CF08A8" w:rsidRPr="0012595E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POSTIGNUĆA</w:t>
            </w: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ODLIČAN (5)</w:t>
            </w:r>
          </w:p>
        </w:tc>
        <w:tc>
          <w:tcPr>
            <w:tcW w:w="11472" w:type="dxa"/>
          </w:tcPr>
          <w:p w:rsidR="00CF08A8" w:rsidRPr="00B41D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Brzo, sigurno</w:t>
            </w:r>
            <w:r w:rsidRPr="00B41DA8">
              <w:rPr>
                <w:rFonts w:ascii="Century Gothic" w:hAnsi="Century Gothic"/>
              </w:rPr>
              <w:t xml:space="preserve"> i točno čita, zapisuje i broji brojeve do milijun</w:t>
            </w:r>
            <w:r>
              <w:rPr>
                <w:rFonts w:ascii="Century Gothic" w:hAnsi="Century Gothic"/>
              </w:rPr>
              <w:t>. O</w:t>
            </w:r>
            <w:r w:rsidRPr="00B41DA8">
              <w:rPr>
                <w:rFonts w:ascii="Century Gothic" w:hAnsi="Century Gothic"/>
              </w:rPr>
              <w:t>bjašnjava pojam višeznamenkastog broja</w:t>
            </w:r>
            <w:r>
              <w:rPr>
                <w:rFonts w:ascii="Century Gothic" w:hAnsi="Century Gothic"/>
              </w:rPr>
              <w:t>.</w:t>
            </w:r>
          </w:p>
          <w:p w:rsidR="00CF08A8" w:rsidRPr="00B41D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B41DA8">
              <w:rPr>
                <w:rFonts w:ascii="Century Gothic" w:hAnsi="Century Gothic"/>
              </w:rPr>
              <w:t>azlikuje dekadske jedinice te ih rangira prema mjesnoj vrijednosti znamenaka u brojevima do milijun</w:t>
            </w:r>
            <w:r>
              <w:rPr>
                <w:rFonts w:ascii="Century Gothic" w:hAnsi="Century Gothic"/>
              </w:rPr>
              <w:t>.</w:t>
            </w:r>
          </w:p>
          <w:p w:rsidR="00CF08A8" w:rsidRPr="00B41D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B41DA8">
              <w:rPr>
                <w:rFonts w:ascii="Century Gothic" w:hAnsi="Century Gothic"/>
              </w:rPr>
              <w:t>amostalno uspoređuje brojeve do milijun te oblikuje zadatke s brojevima do milijun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Objašnjava te sigurno i brzo </w:t>
            </w:r>
            <w:r w:rsidRPr="00B41DA8">
              <w:rPr>
                <w:rFonts w:ascii="Century Gothic" w:hAnsi="Century Gothic"/>
              </w:rPr>
              <w:t>primjenjuje postupak pisanog zbrajanja i oduzimanja brojeva do milijun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autoSpaceDE w:val="0"/>
              <w:autoSpaceDN w:val="0"/>
              <w:adjustRightInd w:val="0"/>
              <w:ind w:firstLine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B41DA8">
              <w:rPr>
                <w:rFonts w:ascii="Century Gothic" w:hAnsi="Century Gothic"/>
              </w:rPr>
              <w:t>amostalno i brzo primjenjuje naučene postupke</w:t>
            </w:r>
            <w:r w:rsidRPr="00B41DA8">
              <w:rPr>
                <w:rFonts w:ascii="Century Gothic" w:eastAsia="Times New Roman" w:hAnsi="Century Gothic" w:cs="Times New Roman"/>
              </w:rPr>
              <w:t xml:space="preserve"> pisanog </w:t>
            </w:r>
            <w:r>
              <w:rPr>
                <w:rFonts w:ascii="Century Gothic" w:eastAsia="Times New Roman" w:hAnsi="Century Gothic" w:cs="Times New Roman"/>
              </w:rPr>
              <w:t xml:space="preserve">množenja višeznamenkastog broja </w:t>
            </w:r>
            <w:r w:rsidRPr="00B41DA8">
              <w:rPr>
                <w:rFonts w:ascii="Century Gothic" w:eastAsia="Times New Roman" w:hAnsi="Century Gothic" w:cs="Times New Roman"/>
              </w:rPr>
              <w:t>jednoznamenkastim brojem</w:t>
            </w:r>
            <w:r w:rsidRPr="00B41DA8">
              <w:rPr>
                <w:rFonts w:ascii="Century Gothic" w:hAnsi="Century Gothic"/>
              </w:rPr>
              <w:t xml:space="preserve"> te dvoznamenkastim brojem udesno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autoSpaceDE w:val="0"/>
              <w:autoSpaceDN w:val="0"/>
              <w:adjustRightInd w:val="0"/>
              <w:ind w:firstLine="35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Objašnjava i primjenjuje postupak pisanog dijeljenja višeznamenkastog broja jednoznamenkastim brojem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Objašnjava i primjenjuje postupak pisanog dijeljenja duljim postupkom višeznamenkastog broja dvoznamenkastim brojem.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B41D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Primjenjuje i objašnjava vezu množenja i dijeljenja. </w:t>
            </w: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Brzo primjenjuje</w:t>
            </w:r>
            <w:r w:rsidRPr="00BA3EAF">
              <w:rPr>
                <w:rFonts w:ascii="Century Gothic" w:hAnsi="Century Gothic"/>
              </w:rPr>
              <w:t xml:space="preserve"> pravila kod rješavanja zadataka s više računskih radnji</w:t>
            </w:r>
            <w:r>
              <w:rPr>
                <w:rFonts w:ascii="Century Gothic" w:hAnsi="Century Gothic"/>
              </w:rPr>
              <w:t xml:space="preserve"> uz uporabu zagrada i bez uporabe zagrada.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Samostalno rješava zadatke riječima i primjenjuje naučena pravila.</w:t>
            </w:r>
          </w:p>
          <w:p w:rsidR="00CF08A8" w:rsidRPr="00BA3EAF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Pr="00B41D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Brzo, </w:t>
            </w:r>
            <w:r w:rsidRPr="00B41DA8">
              <w:rPr>
                <w:rFonts w:ascii="Century Gothic" w:hAnsi="Century Gothic"/>
              </w:rPr>
              <w:t>precizno i uredno crta geometrijskim priborom pravi, šiljasti i tupi kut</w:t>
            </w:r>
            <w:r>
              <w:rPr>
                <w:rFonts w:ascii="Century Gothic" w:hAnsi="Century Gothic"/>
              </w:rPr>
              <w:t xml:space="preserve">. Brzo </w:t>
            </w:r>
            <w:r w:rsidRPr="00B41DA8">
              <w:rPr>
                <w:rFonts w:ascii="Century Gothic" w:hAnsi="Century Gothic"/>
              </w:rPr>
              <w:t>imenuje i označava vrh i krakove kuta</w:t>
            </w:r>
            <w:r>
              <w:rPr>
                <w:rFonts w:ascii="Century Gothic" w:hAnsi="Century Gothic"/>
              </w:rPr>
              <w:t>. O</w:t>
            </w:r>
            <w:r w:rsidRPr="00B41DA8">
              <w:rPr>
                <w:rFonts w:ascii="Century Gothic" w:hAnsi="Century Gothic"/>
              </w:rPr>
              <w:t xml:space="preserve">bjašnjava kut kao dio ravnine omeđen </w:t>
            </w:r>
            <w:proofErr w:type="spellStart"/>
            <w:r w:rsidRPr="00B41DA8">
              <w:rPr>
                <w:rFonts w:ascii="Century Gothic" w:hAnsi="Century Gothic"/>
              </w:rPr>
              <w:t>polupravcima</w:t>
            </w:r>
            <w:proofErr w:type="spellEnd"/>
            <w:r>
              <w:rPr>
                <w:rFonts w:ascii="Century Gothic" w:hAnsi="Century Gothic"/>
              </w:rPr>
              <w:t>. U</w:t>
            </w:r>
            <w:r w:rsidRPr="00B41DA8">
              <w:rPr>
                <w:rFonts w:ascii="Century Gothic" w:hAnsi="Century Gothic"/>
              </w:rPr>
              <w:t>spoređuje pravi, šiljasti i tupi kut te izdvaja njihove razlike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autoSpaceDE w:val="0"/>
              <w:autoSpaceDN w:val="0"/>
              <w:adjustRightInd w:val="0"/>
              <w:ind w:left="177" w:hanging="142"/>
              <w:rPr>
                <w:rFonts w:ascii="Century Gothic" w:hAnsi="Century Gothic"/>
              </w:rPr>
            </w:pPr>
          </w:p>
          <w:p w:rsidR="00CF08A8" w:rsidRPr="00166D2D" w:rsidRDefault="00CF08A8" w:rsidP="0064075F">
            <w:pPr>
              <w:autoSpaceDE w:val="0"/>
              <w:autoSpaceDN w:val="0"/>
              <w:adjustRightInd w:val="0"/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Precizno i uredno geometrijskim priborom crta sve vrste trokuta (raznostraničan, jednakokračan, </w:t>
            </w:r>
            <w:proofErr w:type="spellStart"/>
            <w:r>
              <w:rPr>
                <w:rFonts w:ascii="Century Gothic" w:hAnsi="Century Gothic"/>
              </w:rPr>
              <w:t>jednakostraničan</w:t>
            </w:r>
            <w:proofErr w:type="spellEnd"/>
            <w:r>
              <w:rPr>
                <w:rFonts w:ascii="Century Gothic" w:hAnsi="Century Gothic"/>
              </w:rPr>
              <w:t>, pravokutni). Samostalno ističe i označava vrhove, stranice i kutove trokuta.</w:t>
            </w:r>
          </w:p>
          <w:p w:rsidR="00CF08A8" w:rsidRDefault="00CF08A8" w:rsidP="0064075F">
            <w:pPr>
              <w:autoSpaceDE w:val="0"/>
              <w:autoSpaceDN w:val="0"/>
              <w:adjustRightInd w:val="0"/>
              <w:ind w:left="35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Objašnjava razliku trokuta s obzirom na duljinu stranica. Objašnjava karakteristike pravokutnog trokuta te ga samostalno pravilno označava.</w:t>
            </w:r>
          </w:p>
          <w:p w:rsidR="00CF08A8" w:rsidRDefault="00CF08A8" w:rsidP="0064075F">
            <w:pPr>
              <w:autoSpaceDE w:val="0"/>
              <w:autoSpaceDN w:val="0"/>
              <w:adjustRightInd w:val="0"/>
              <w:ind w:left="177" w:hanging="142"/>
              <w:rPr>
                <w:rFonts w:ascii="Century Gothic" w:eastAsia="Times New Roman" w:hAnsi="Century Gothic" w:cs="Times New Roman"/>
              </w:rPr>
            </w:pP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Brzo i uredno geometrijskim priborom crta pravokutnik i kvadrat. Brzo i sigurno imenuje i označava stranice, vrhove i kutove pravokutnika i kvadrata. Objašnjava razlike između pravokutnika i kvadrata.</w:t>
            </w: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Izračunava i objašnjava</w:t>
            </w:r>
            <w:r w:rsidRPr="00BA3EAF">
              <w:rPr>
                <w:rFonts w:ascii="Century Gothic" w:hAnsi="Century Gothic"/>
              </w:rPr>
              <w:t xml:space="preserve"> opseg trokuta, pravokutnika i kvadrata</w:t>
            </w:r>
            <w:r>
              <w:rPr>
                <w:rFonts w:ascii="Century Gothic" w:hAnsi="Century Gothic"/>
              </w:rPr>
              <w:t xml:space="preserve"> kao zbroj duljina njihovih stranica.</w:t>
            </w: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</w:p>
          <w:p w:rsidR="00CF08A8" w:rsidRPr="00910B89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Brzo i sigurno  imenuje i preračunava mjere za površinu (kvadratni centimetar, kvadratni decimetar, kvadratni metar). Brzo i sigurno mjeri površinu prekrivanjem jediničnim kvadratima. Temeljito se služi kvadratnom mrežom u određivanju površine. Primjenjuje</w:t>
            </w:r>
            <w:r w:rsidRPr="00BA3EAF">
              <w:rPr>
                <w:rFonts w:ascii="Century Gothic" w:hAnsi="Century Gothic"/>
              </w:rPr>
              <w:t xml:space="preserve"> pravilo</w:t>
            </w:r>
            <w:r>
              <w:rPr>
                <w:rFonts w:ascii="Century Gothic" w:hAnsi="Century Gothic"/>
              </w:rPr>
              <w:t xml:space="preserve"> o izračunu opsega i površine u</w:t>
            </w:r>
            <w:r w:rsidRPr="00BA3EAF">
              <w:rPr>
                <w:rFonts w:ascii="Century Gothic" w:hAnsi="Century Gothic"/>
              </w:rPr>
              <w:t xml:space="preserve"> zadacima riječima</w:t>
            </w:r>
            <w:r>
              <w:rPr>
                <w:rFonts w:ascii="Century Gothic" w:hAnsi="Century Gothic"/>
              </w:rPr>
              <w:t>. I</w:t>
            </w:r>
            <w:r>
              <w:rPr>
                <w:rFonts w:ascii="Century Gothic" w:eastAsia="Times New Roman" w:hAnsi="Century Gothic" w:cs="Times New Roman"/>
              </w:rPr>
              <w:t>zračunava i objašnjava površinu kvadrata i pravokutnika.</w:t>
            </w: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</w:p>
          <w:p w:rsidR="00CF08A8" w:rsidRPr="00BA3EAF" w:rsidRDefault="00CF08A8" w:rsidP="0064075F">
            <w:pPr>
              <w:ind w:left="177" w:hanging="17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Razlikuje i objašnjava obilježja kvadra i kocke. Brzo određuje</w:t>
            </w:r>
            <w:r w:rsidRPr="00BA3EAF">
              <w:rPr>
                <w:rFonts w:ascii="Century Gothic" w:hAnsi="Century Gothic"/>
              </w:rPr>
              <w:t xml:space="preserve"> bridove, strane i vrhove</w:t>
            </w:r>
            <w:r>
              <w:rPr>
                <w:rFonts w:ascii="Century Gothic" w:hAnsi="Century Gothic"/>
              </w:rPr>
              <w:t xml:space="preserve"> kvadra i kocke.</w:t>
            </w:r>
          </w:p>
          <w:p w:rsidR="00CF08A8" w:rsidRDefault="00CF08A8" w:rsidP="0064075F">
            <w:pPr>
              <w:ind w:left="35" w:hanging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Samostalno mjeri</w:t>
            </w:r>
            <w:r w:rsidRPr="00BA3EAF">
              <w:rPr>
                <w:rFonts w:ascii="Century Gothic" w:hAnsi="Century Gothic"/>
              </w:rPr>
              <w:t xml:space="preserve"> obujam </w:t>
            </w:r>
            <w:r>
              <w:rPr>
                <w:rFonts w:ascii="Century Gothic" w:hAnsi="Century Gothic"/>
              </w:rPr>
              <w:t xml:space="preserve">kocke slaganjem jediničnih kocaka. Izražava obujam </w:t>
            </w:r>
            <w:r w:rsidRPr="00BA3EAF">
              <w:rPr>
                <w:rFonts w:ascii="Century Gothic" w:hAnsi="Century Gothic"/>
              </w:rPr>
              <w:t>u mjernim j</w:t>
            </w:r>
            <w:r>
              <w:rPr>
                <w:rFonts w:ascii="Century Gothic" w:hAnsi="Century Gothic"/>
              </w:rPr>
              <w:t>edinicama za mjerenje</w:t>
            </w:r>
            <w:r w:rsidRPr="00BA3EAF">
              <w:rPr>
                <w:rFonts w:ascii="Century Gothic" w:hAnsi="Century Gothic"/>
              </w:rPr>
              <w:t xml:space="preserve"> obujma</w:t>
            </w:r>
            <w:r>
              <w:rPr>
                <w:rFonts w:ascii="Century Gothic" w:hAnsi="Century Gothic"/>
              </w:rPr>
              <w:t xml:space="preserve"> (kubični centimetar i kubični decimetar). </w:t>
            </w:r>
          </w:p>
          <w:p w:rsidR="00CF08A8" w:rsidRDefault="00CF08A8" w:rsidP="0064075F">
            <w:pPr>
              <w:ind w:left="35" w:hanging="35"/>
              <w:rPr>
                <w:rFonts w:ascii="Century Gothic" w:hAnsi="Century Gothic"/>
              </w:rPr>
            </w:pPr>
          </w:p>
          <w:p w:rsidR="00CF08A8" w:rsidRPr="00910B89" w:rsidRDefault="00CF08A8" w:rsidP="0064075F">
            <w:pPr>
              <w:ind w:left="35" w:hanging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</w:t>
            </w:r>
            <w:r w:rsidRPr="00E954FF">
              <w:rPr>
                <w:rFonts w:ascii="Century Gothic" w:hAnsi="Century Gothic"/>
              </w:rPr>
              <w:t>amostalno izvodi pravila i zaključke</w:t>
            </w:r>
            <w:r>
              <w:rPr>
                <w:rFonts w:ascii="Century Gothic" w:hAnsi="Century Gothic"/>
              </w:rPr>
              <w:t>.</w:t>
            </w:r>
          </w:p>
          <w:p w:rsidR="00CF08A8" w:rsidRPr="00C63112" w:rsidRDefault="00CF08A8" w:rsidP="0064075F">
            <w:pPr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>Domaće zadaće piše redovito i točno obraćajući pažnju na temeljitost zadaće.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 xml:space="preserve">U pisanim </w:t>
            </w:r>
            <w:r w:rsidR="002D281D">
              <w:rPr>
                <w:rFonts w:ascii="Century Gothic" w:hAnsi="Century Gothic"/>
              </w:rPr>
              <w:t>provjerama zadatke rješava od 90</w:t>
            </w:r>
            <w:r w:rsidRPr="00C63112">
              <w:rPr>
                <w:rFonts w:ascii="Century Gothic" w:hAnsi="Century Gothic"/>
              </w:rPr>
              <w:t xml:space="preserve"> do 100% točnosti.</w:t>
            </w:r>
          </w:p>
          <w:p w:rsidR="00CF08A8" w:rsidRPr="00C63112" w:rsidRDefault="00CF08A8" w:rsidP="0064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VRLO DOBAR (4)</w:t>
            </w:r>
          </w:p>
        </w:tc>
        <w:tc>
          <w:tcPr>
            <w:tcW w:w="11472" w:type="dxa"/>
          </w:tcPr>
          <w:p w:rsidR="00CF08A8" w:rsidRPr="00B41D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Samostalno </w:t>
            </w:r>
            <w:r w:rsidRPr="00B41DA8">
              <w:rPr>
                <w:rFonts w:ascii="Century Gothic" w:hAnsi="Century Gothic"/>
              </w:rPr>
              <w:t>čita, zapisuje i broji brojeve do milijun</w:t>
            </w:r>
            <w:r>
              <w:rPr>
                <w:rFonts w:ascii="Century Gothic" w:hAnsi="Century Gothic"/>
              </w:rPr>
              <w:t>. Objašnjava razliku i imenuje brojeve prema broju znamenaka. Imenuje</w:t>
            </w:r>
            <w:r w:rsidRPr="00B41DA8">
              <w:rPr>
                <w:rFonts w:ascii="Century Gothic" w:hAnsi="Century Gothic"/>
              </w:rPr>
              <w:t xml:space="preserve"> dekad</w:t>
            </w:r>
            <w:r>
              <w:rPr>
                <w:rFonts w:ascii="Century Gothic" w:hAnsi="Century Gothic"/>
              </w:rPr>
              <w:t>ske jedinice. Određuje mjesnu vrijednost</w:t>
            </w:r>
            <w:r w:rsidRPr="00B41DA8">
              <w:rPr>
                <w:rFonts w:ascii="Century Gothic" w:hAnsi="Century Gothic"/>
              </w:rPr>
              <w:t xml:space="preserve"> znamenaka u brojevima do milijun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B41DA8">
              <w:rPr>
                <w:rFonts w:ascii="Century Gothic" w:hAnsi="Century Gothic"/>
              </w:rPr>
              <w:t>spoređuje broje</w:t>
            </w:r>
            <w:r>
              <w:rPr>
                <w:rFonts w:ascii="Century Gothic" w:hAnsi="Century Gothic"/>
              </w:rPr>
              <w:t>ve do milijun. P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B41DA8">
              <w:rPr>
                <w:rFonts w:ascii="Century Gothic" w:hAnsi="Century Gothic"/>
              </w:rPr>
              <w:t>rimjenjuje postupak pisanog zbrajanja i oduzimanja brojeva do milijun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B41DA8">
              <w:rPr>
                <w:rFonts w:ascii="Century Gothic" w:hAnsi="Century Gothic"/>
              </w:rPr>
              <w:t>rimjenjuje naučene postupke</w:t>
            </w:r>
            <w:r w:rsidRPr="00B41DA8">
              <w:rPr>
                <w:rFonts w:ascii="Century Gothic" w:eastAsia="Times New Roman" w:hAnsi="Century Gothic" w:cs="Times New Roman"/>
              </w:rPr>
              <w:t xml:space="preserve"> pisanog množenja višeznamenkastog broja jednoznamenkastim brojem</w:t>
            </w:r>
            <w:r w:rsidRPr="00B41DA8">
              <w:rPr>
                <w:rFonts w:ascii="Century Gothic" w:hAnsi="Century Gothic"/>
              </w:rPr>
              <w:t xml:space="preserve"> te dvoznamenkastim brojem udesno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Primjenjuje postupak pisanog dijeljenja višeznamenkastog broja jednoznamenkastim brojem.</w:t>
            </w: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Primjenjuje postupak pisanog dijeljenja duljim postupkom višeznamenkastog broja dvoznamenkastim brojem.</w:t>
            </w: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</w:p>
          <w:p w:rsidR="00CF08A8" w:rsidRPr="00B41D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Primjenjuje vezu množenja i dijeljenja. 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Rješava zadatke</w:t>
            </w:r>
            <w:r w:rsidRPr="00BA3EAF">
              <w:rPr>
                <w:rFonts w:ascii="Century Gothic" w:hAnsi="Century Gothic"/>
              </w:rPr>
              <w:t xml:space="preserve"> s više računskih radnji</w:t>
            </w:r>
            <w:r>
              <w:rPr>
                <w:rFonts w:ascii="Century Gothic" w:hAnsi="Century Gothic"/>
              </w:rPr>
              <w:t xml:space="preserve"> uz uporabu zagrada i bez uporabe zagrada.</w:t>
            </w:r>
          </w:p>
          <w:p w:rsidR="00CF08A8" w:rsidRPr="00BA3EAF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Rješava zadatke riječima 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Pr="00B41D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</w:t>
            </w:r>
            <w:r w:rsidRPr="00B41DA8">
              <w:rPr>
                <w:rFonts w:ascii="Century Gothic" w:hAnsi="Century Gothic"/>
              </w:rPr>
              <w:t>rta geometrijskim priborom pravi, šiljasti i tupi kut</w:t>
            </w:r>
            <w:r>
              <w:rPr>
                <w:rFonts w:ascii="Century Gothic" w:hAnsi="Century Gothic"/>
              </w:rPr>
              <w:t>. I</w:t>
            </w:r>
            <w:r w:rsidRPr="00B41DA8">
              <w:rPr>
                <w:rFonts w:ascii="Century Gothic" w:hAnsi="Century Gothic"/>
              </w:rPr>
              <w:t>menuje i označava vrh i krakove kuta</w:t>
            </w:r>
            <w:r>
              <w:rPr>
                <w:rFonts w:ascii="Century Gothic" w:hAnsi="Century Gothic"/>
              </w:rPr>
              <w:t>. Imenuje</w:t>
            </w:r>
            <w:r w:rsidRPr="00B41DA8">
              <w:rPr>
                <w:rFonts w:ascii="Century Gothic" w:hAnsi="Century Gothic"/>
              </w:rPr>
              <w:t xml:space="preserve"> kut kao dio ravnine omeđen </w:t>
            </w:r>
            <w:proofErr w:type="spellStart"/>
            <w:r w:rsidRPr="00B41DA8">
              <w:rPr>
                <w:rFonts w:ascii="Century Gothic" w:hAnsi="Century Gothic"/>
              </w:rPr>
              <w:t>polupravcima</w:t>
            </w:r>
            <w:proofErr w:type="spellEnd"/>
            <w:r>
              <w:rPr>
                <w:rFonts w:ascii="Century Gothic" w:hAnsi="Century Gothic"/>
              </w:rPr>
              <w:t>. Razlikuje</w:t>
            </w:r>
            <w:r w:rsidRPr="00B41DA8">
              <w:rPr>
                <w:rFonts w:ascii="Century Gothic" w:hAnsi="Century Gothic"/>
              </w:rPr>
              <w:t xml:space="preserve"> pravi,</w:t>
            </w:r>
            <w:r>
              <w:rPr>
                <w:rFonts w:ascii="Century Gothic" w:hAnsi="Century Gothic"/>
              </w:rPr>
              <w:t xml:space="preserve"> šiljasti i tupi kut.</w:t>
            </w:r>
          </w:p>
          <w:p w:rsidR="00CF08A8" w:rsidRDefault="00CF08A8" w:rsidP="0064075F">
            <w:pPr>
              <w:autoSpaceDE w:val="0"/>
              <w:autoSpaceDN w:val="0"/>
              <w:adjustRightInd w:val="0"/>
              <w:ind w:left="177" w:hanging="142"/>
              <w:rPr>
                <w:rFonts w:ascii="Century Gothic" w:hAnsi="Century Gothic"/>
              </w:rPr>
            </w:pPr>
          </w:p>
          <w:p w:rsidR="00CF08A8" w:rsidRPr="00910B89" w:rsidRDefault="00CF08A8" w:rsidP="0064075F">
            <w:pPr>
              <w:autoSpaceDE w:val="0"/>
              <w:autoSpaceDN w:val="0"/>
              <w:adjustRightInd w:val="0"/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Geometrijskim priborom crta sve vrste trokuta (raznostraničan, jednakokračan, </w:t>
            </w:r>
            <w:proofErr w:type="spellStart"/>
            <w:r>
              <w:rPr>
                <w:rFonts w:ascii="Century Gothic" w:hAnsi="Century Gothic"/>
              </w:rPr>
              <w:t>jednakostraničan</w:t>
            </w:r>
            <w:proofErr w:type="spellEnd"/>
            <w:r>
              <w:rPr>
                <w:rFonts w:ascii="Century Gothic" w:hAnsi="Century Gothic"/>
              </w:rPr>
              <w:t>, pravokutni). Označava vrhove, stranice i kutove trokuta. R</w:t>
            </w:r>
            <w:r>
              <w:rPr>
                <w:rFonts w:ascii="Century Gothic" w:eastAsia="Times New Roman" w:hAnsi="Century Gothic" w:cs="Times New Roman"/>
              </w:rPr>
              <w:t>azlikuje i imenuje trokute s obzirom na duljinu stranica.</w:t>
            </w:r>
            <w:r>
              <w:rPr>
                <w:rFonts w:ascii="Century Gothic" w:hAnsi="Century Gothic"/>
              </w:rPr>
              <w:t xml:space="preserve"> P</w:t>
            </w:r>
            <w:r>
              <w:rPr>
                <w:rFonts w:ascii="Century Gothic" w:eastAsia="Times New Roman" w:hAnsi="Century Gothic" w:cs="Times New Roman"/>
              </w:rPr>
              <w:t>repoznaje, imenuje i označava pravokutni trokut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Geometrijskim priborom crta pravokutnik i kvadrat. Imenuje i označava stranice, vrhove i kutove pravokutnika i kvadrata. Iznosi razlike pravokutnika i kvadrata. </w:t>
            </w: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Izračunava </w:t>
            </w:r>
            <w:r w:rsidRPr="00BA3EAF">
              <w:rPr>
                <w:rFonts w:ascii="Century Gothic" w:hAnsi="Century Gothic"/>
              </w:rPr>
              <w:t>opseg trokuta, pravokutnika i kvadrata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Imenuje i preračunava mjere za površinu (kvadratni centimetar, kvadratni decimetar, kvadratni metar).</w:t>
            </w:r>
          </w:p>
          <w:p w:rsidR="00CF08A8" w:rsidRPr="00204387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Mjeri površinu prekrivanjem jediničnim kvadratima. Služi se kvadratnom mrežom u određivanju površine</w:t>
            </w:r>
          </w:p>
          <w:p w:rsidR="00CF08A8" w:rsidRDefault="00CF08A8" w:rsidP="0064075F">
            <w:pPr>
              <w:autoSpaceDE w:val="0"/>
              <w:autoSpaceDN w:val="0"/>
              <w:adjustRightInd w:val="0"/>
              <w:ind w:left="177" w:hanging="177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Izračunava površinu kvadrata i pravokutnika.</w:t>
            </w: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</w:p>
          <w:p w:rsidR="00CF08A8" w:rsidRPr="00E954FF" w:rsidRDefault="00CF08A8" w:rsidP="0064075F">
            <w:pPr>
              <w:ind w:left="35" w:hanging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Razlikuje kvadar i kocku. Navodi bitna obilježja kvadra i kocke. Određuje</w:t>
            </w:r>
            <w:r w:rsidRPr="00BA3EAF">
              <w:rPr>
                <w:rFonts w:ascii="Century Gothic" w:hAnsi="Century Gothic"/>
              </w:rPr>
              <w:t xml:space="preserve"> bridove, strane i vrhove</w:t>
            </w:r>
            <w:r>
              <w:rPr>
                <w:rFonts w:ascii="Century Gothic" w:hAnsi="Century Gothic"/>
              </w:rPr>
              <w:t xml:space="preserve"> kvadra i kocke. Mjeri</w:t>
            </w:r>
            <w:r w:rsidRPr="00BA3EAF">
              <w:rPr>
                <w:rFonts w:ascii="Century Gothic" w:hAnsi="Century Gothic"/>
              </w:rPr>
              <w:t xml:space="preserve"> obujam </w:t>
            </w:r>
            <w:r>
              <w:rPr>
                <w:rFonts w:ascii="Century Gothic" w:hAnsi="Century Gothic"/>
              </w:rPr>
              <w:t xml:space="preserve">kocke slaganjem jediničnih kocaka. Poznaje </w:t>
            </w:r>
            <w:r w:rsidRPr="00BA3EAF">
              <w:rPr>
                <w:rFonts w:ascii="Century Gothic" w:hAnsi="Century Gothic"/>
              </w:rPr>
              <w:t>j</w:t>
            </w:r>
            <w:r>
              <w:rPr>
                <w:rFonts w:ascii="Century Gothic" w:hAnsi="Century Gothic"/>
              </w:rPr>
              <w:t>edinice za mjerenje</w:t>
            </w:r>
            <w:r w:rsidRPr="00BA3EAF">
              <w:rPr>
                <w:rFonts w:ascii="Century Gothic" w:hAnsi="Century Gothic"/>
              </w:rPr>
              <w:t xml:space="preserve"> obujma</w:t>
            </w:r>
            <w:r>
              <w:rPr>
                <w:rFonts w:ascii="Century Gothic" w:hAnsi="Century Gothic"/>
              </w:rPr>
              <w:t xml:space="preserve"> (kubični centimetar i kubični decimetar).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Domaće zadaće piše redovito i točno, ali ih ne zna objasniti.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>U pisanim p</w:t>
            </w:r>
            <w:r w:rsidR="002D281D">
              <w:rPr>
                <w:rFonts w:ascii="Century Gothic" w:hAnsi="Century Gothic"/>
              </w:rPr>
              <w:t>rovjerama zadatke rješava od 78</w:t>
            </w:r>
            <w:r w:rsidRPr="00C63112">
              <w:rPr>
                <w:rFonts w:ascii="Century Gothic" w:hAnsi="Century Gothic"/>
              </w:rPr>
              <w:t xml:space="preserve"> do </w:t>
            </w:r>
            <w:r>
              <w:rPr>
                <w:rFonts w:ascii="Century Gothic" w:hAnsi="Century Gothic"/>
              </w:rPr>
              <w:t>9</w:t>
            </w:r>
            <w:r w:rsidRPr="00C63112">
              <w:rPr>
                <w:rFonts w:ascii="Century Gothic" w:hAnsi="Century Gothic"/>
              </w:rPr>
              <w:t>0% točnosti.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DOBAR (3)</w:t>
            </w:r>
          </w:p>
        </w:tc>
        <w:tc>
          <w:tcPr>
            <w:tcW w:w="11472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</w:t>
            </w:r>
            <w:r w:rsidRPr="00B41DA8">
              <w:rPr>
                <w:rFonts w:ascii="Century Gothic" w:hAnsi="Century Gothic"/>
              </w:rPr>
              <w:t>ita, zapisuje i broji brojeve do milijun</w:t>
            </w:r>
            <w:r>
              <w:rPr>
                <w:rFonts w:ascii="Century Gothic" w:hAnsi="Century Gothic"/>
              </w:rPr>
              <w:t>. Razlikuje brojeve prema broju znamenaka. Uglavnom točno imenuje</w:t>
            </w:r>
            <w:r w:rsidRPr="00B41DA8">
              <w:rPr>
                <w:rFonts w:ascii="Century Gothic" w:hAnsi="Century Gothic"/>
              </w:rPr>
              <w:t xml:space="preserve"> dekad</w:t>
            </w:r>
            <w:r>
              <w:rPr>
                <w:rFonts w:ascii="Century Gothic" w:hAnsi="Century Gothic"/>
              </w:rPr>
              <w:t>ske jedinice. Djelomično određuje mjesnu vrijednost</w:t>
            </w:r>
            <w:r w:rsidRPr="00B41DA8">
              <w:rPr>
                <w:rFonts w:ascii="Century Gothic" w:hAnsi="Century Gothic"/>
              </w:rPr>
              <w:t xml:space="preserve"> znamenaka u brojevima do milijun</w:t>
            </w:r>
            <w:r>
              <w:rPr>
                <w:rFonts w:ascii="Century Gothic" w:hAnsi="Century Gothic"/>
              </w:rPr>
              <w:t>. U</w:t>
            </w:r>
            <w:r w:rsidRPr="00B41DA8">
              <w:rPr>
                <w:rFonts w:ascii="Century Gothic" w:hAnsi="Century Gothic"/>
              </w:rPr>
              <w:t>spoređuje broje</w:t>
            </w:r>
            <w:r>
              <w:rPr>
                <w:rFonts w:ascii="Century Gothic" w:hAnsi="Century Gothic"/>
              </w:rPr>
              <w:t>ve do milijun.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Sporije </w:t>
            </w:r>
            <w:r w:rsidRPr="00B41DA8">
              <w:rPr>
                <w:rFonts w:ascii="Century Gothic" w:hAnsi="Century Gothic"/>
              </w:rPr>
              <w:t>zbraja</w:t>
            </w:r>
            <w:r>
              <w:rPr>
                <w:rFonts w:ascii="Century Gothic" w:hAnsi="Century Gothic"/>
              </w:rPr>
              <w:t xml:space="preserve"> i oduzima brojeve</w:t>
            </w:r>
            <w:r w:rsidRPr="00B41DA8">
              <w:rPr>
                <w:rFonts w:ascii="Century Gothic" w:hAnsi="Century Gothic"/>
              </w:rPr>
              <w:t xml:space="preserve"> do milijun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>
              <w:rPr>
                <w:rFonts w:ascii="Century Gothic" w:eastAsia="Times New Roman" w:hAnsi="Century Gothic" w:cs="Times New Roman"/>
              </w:rPr>
              <w:t>esigurno množi višeznamenkasti broj</w:t>
            </w:r>
            <w:r w:rsidRPr="00B41DA8">
              <w:rPr>
                <w:rFonts w:ascii="Century Gothic" w:eastAsia="Times New Roman" w:hAnsi="Century Gothic" w:cs="Times New Roman"/>
              </w:rPr>
              <w:t xml:space="preserve"> jednoznamenkastim brojem</w:t>
            </w:r>
            <w:r w:rsidRPr="00B41DA8">
              <w:rPr>
                <w:rFonts w:ascii="Century Gothic" w:hAnsi="Century Gothic"/>
              </w:rPr>
              <w:t xml:space="preserve"> te dvoznamenkastim brojem udesno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Sporije pisano dijeli višeznamenkasti broj jednoznamenkastim brojem 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Sporije pisano dijeli duljim postupkom višeznamenkasti broj dvoznamenkastim brojem.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Upotrebljava vezu množenja i dijeljenja u jednostavnim zadacima.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Sporije rješava zadatke</w:t>
            </w:r>
            <w:r w:rsidRPr="00BA3EAF">
              <w:rPr>
                <w:rFonts w:ascii="Century Gothic" w:hAnsi="Century Gothic"/>
              </w:rPr>
              <w:t xml:space="preserve"> s više računskih radnji</w:t>
            </w:r>
            <w:r>
              <w:rPr>
                <w:rFonts w:ascii="Century Gothic" w:hAnsi="Century Gothic"/>
              </w:rPr>
              <w:t xml:space="preserve"> uz uporabu zagrada i bez uporabe zagrada.</w:t>
            </w:r>
          </w:p>
          <w:p w:rsidR="00CF08A8" w:rsidRPr="00BA3EAF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Rješava jednostavnije zadatke riječima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Uglavnom točno </w:t>
            </w:r>
            <w:r w:rsidRPr="00B41DA8">
              <w:rPr>
                <w:rFonts w:ascii="Century Gothic" w:hAnsi="Century Gothic"/>
              </w:rPr>
              <w:t>crta pravi, šiljasti i tupi ku</w:t>
            </w:r>
            <w:r>
              <w:rPr>
                <w:rFonts w:ascii="Century Gothic" w:hAnsi="Century Gothic"/>
              </w:rPr>
              <w:t xml:space="preserve">t. Sporije </w:t>
            </w:r>
            <w:r w:rsidRPr="00B41DA8">
              <w:rPr>
                <w:rFonts w:ascii="Century Gothic" w:hAnsi="Century Gothic"/>
              </w:rPr>
              <w:t>označava vrh</w:t>
            </w:r>
            <w:r>
              <w:rPr>
                <w:rFonts w:ascii="Century Gothic" w:hAnsi="Century Gothic"/>
              </w:rPr>
              <w:t>ove, stranice</w:t>
            </w:r>
            <w:r w:rsidRPr="00B41DA8">
              <w:rPr>
                <w:rFonts w:ascii="Century Gothic" w:hAnsi="Century Gothic"/>
              </w:rPr>
              <w:t xml:space="preserve"> i krakove kuta</w:t>
            </w:r>
            <w:r>
              <w:rPr>
                <w:rFonts w:ascii="Century Gothic" w:hAnsi="Century Gothic"/>
              </w:rPr>
              <w:t>. Prepoznaje</w:t>
            </w:r>
            <w:r w:rsidRPr="00B41DA8">
              <w:rPr>
                <w:rFonts w:ascii="Century Gothic" w:hAnsi="Century Gothic"/>
              </w:rPr>
              <w:t xml:space="preserve"> kut</w:t>
            </w:r>
            <w:r>
              <w:rPr>
                <w:rFonts w:ascii="Century Gothic" w:hAnsi="Century Gothic"/>
              </w:rPr>
              <w:t>. Imenuje</w:t>
            </w:r>
            <w:r w:rsidRPr="00B41DA8">
              <w:rPr>
                <w:rFonts w:ascii="Century Gothic" w:hAnsi="Century Gothic"/>
              </w:rPr>
              <w:t xml:space="preserve"> pravi,</w:t>
            </w:r>
            <w:r>
              <w:rPr>
                <w:rFonts w:ascii="Century Gothic" w:hAnsi="Century Gothic"/>
              </w:rPr>
              <w:t xml:space="preserve"> šiljasti i tupi kut.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Uglavnom točno crta sve vrste trokuta (raznostraničan, jednakokračan, </w:t>
            </w:r>
            <w:proofErr w:type="spellStart"/>
            <w:r>
              <w:rPr>
                <w:rFonts w:ascii="Century Gothic" w:hAnsi="Century Gothic"/>
              </w:rPr>
              <w:t>jednakostraničan</w:t>
            </w:r>
            <w:proofErr w:type="spellEnd"/>
            <w:r>
              <w:rPr>
                <w:rFonts w:ascii="Century Gothic" w:hAnsi="Century Gothic"/>
              </w:rPr>
              <w:t>, pravokutni). Sporije označava vrhove, stranice i kutove trokuta. U</w:t>
            </w:r>
            <w:r>
              <w:rPr>
                <w:rFonts w:ascii="Century Gothic" w:eastAsia="Times New Roman" w:hAnsi="Century Gothic" w:cs="Times New Roman"/>
              </w:rPr>
              <w:t>glavnom imenuje trokute s obzirom na duljinu stranica.</w:t>
            </w:r>
            <w:r>
              <w:rPr>
                <w:rFonts w:ascii="Century Gothic" w:hAnsi="Century Gothic"/>
              </w:rPr>
              <w:t xml:space="preserve"> I</w:t>
            </w:r>
            <w:r>
              <w:rPr>
                <w:rFonts w:ascii="Century Gothic" w:eastAsia="Times New Roman" w:hAnsi="Century Gothic" w:cs="Times New Roman"/>
              </w:rPr>
              <w:t>menuje pravokutni trokut, ali ga ne označava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Sporije crta pravokutnik i kvadrat. Označava stranice, vrhove i kutove pravokutnika i kvadrata.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Sporije izračunava </w:t>
            </w:r>
            <w:r w:rsidRPr="00BA3EAF">
              <w:rPr>
                <w:rFonts w:ascii="Century Gothic" w:hAnsi="Century Gothic"/>
              </w:rPr>
              <w:t>opseg trokuta, pravokutnika i kvadrata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</w:p>
          <w:p w:rsidR="00CF08A8" w:rsidRPr="001A2F41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Imenuje  mjere za površinu (kvadratni centimetar, kvadratni decimetar, kvadratni metar), ali teže ih preračunava. Sporije mjeri površinu prekrivanjem jediničnim kvadratima. Sporije se služi kvadratnom mrežom u određivanju površine. </w:t>
            </w:r>
            <w:r>
              <w:rPr>
                <w:rFonts w:ascii="Century Gothic" w:eastAsia="Times New Roman" w:hAnsi="Century Gothic" w:cs="Times New Roman"/>
              </w:rPr>
              <w:t>Uglavnom točno izračunava površinu kvadrata i pravokutnika</w:t>
            </w: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Imenuje kvadar i kocku. Navodi uglavnom sva bitna obilježja kvadra i kocke. Imenuje </w:t>
            </w:r>
            <w:r w:rsidRPr="00BA3EAF">
              <w:rPr>
                <w:rFonts w:ascii="Century Gothic" w:hAnsi="Century Gothic"/>
              </w:rPr>
              <w:t>bridove, strane i vrhove</w:t>
            </w:r>
            <w:r>
              <w:rPr>
                <w:rFonts w:ascii="Century Gothic" w:hAnsi="Century Gothic"/>
              </w:rPr>
              <w:t xml:space="preserve"> kvadra i kocke. Sporije  mjeri </w:t>
            </w:r>
            <w:r w:rsidRPr="00BA3EAF">
              <w:rPr>
                <w:rFonts w:ascii="Century Gothic" w:hAnsi="Century Gothic"/>
              </w:rPr>
              <w:t xml:space="preserve">obujam </w:t>
            </w:r>
            <w:r>
              <w:rPr>
                <w:rFonts w:ascii="Century Gothic" w:hAnsi="Century Gothic"/>
              </w:rPr>
              <w:t xml:space="preserve">kocke slaganjem jediničnih kocaka. Uglavnom poznaje </w:t>
            </w:r>
            <w:r w:rsidRPr="00BA3EAF">
              <w:rPr>
                <w:rFonts w:ascii="Century Gothic" w:hAnsi="Century Gothic"/>
              </w:rPr>
              <w:t>j</w:t>
            </w:r>
            <w:r>
              <w:rPr>
                <w:rFonts w:ascii="Century Gothic" w:hAnsi="Century Gothic"/>
              </w:rPr>
              <w:t>edinice za mjerenje</w:t>
            </w:r>
            <w:r w:rsidRPr="00BA3EAF">
              <w:rPr>
                <w:rFonts w:ascii="Century Gothic" w:hAnsi="Century Gothic"/>
              </w:rPr>
              <w:t xml:space="preserve"> obujma</w:t>
            </w:r>
            <w:r>
              <w:rPr>
                <w:rFonts w:ascii="Century Gothic" w:hAnsi="Century Gothic"/>
              </w:rPr>
              <w:t xml:space="preserve"> (kubični centimetar i kubični decimetar).</w:t>
            </w: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</w:p>
          <w:p w:rsidR="00CF08A8" w:rsidRPr="00E954FF" w:rsidRDefault="00CF08A8" w:rsidP="0064075F">
            <w:pPr>
              <w:ind w:left="177" w:hanging="17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Domaće zadaće su uglavnom redovite, ali ne uvijek točne.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t xml:space="preserve"> </w:t>
            </w:r>
            <w:r w:rsidRPr="00C63112">
              <w:rPr>
                <w:rFonts w:ascii="Century Gothic" w:hAnsi="Century Gothic"/>
              </w:rPr>
              <w:t>U pisanim p</w:t>
            </w:r>
            <w:r>
              <w:rPr>
                <w:rFonts w:ascii="Century Gothic" w:hAnsi="Century Gothic"/>
              </w:rPr>
              <w:t>rovjerama zadatke rješava od 6</w:t>
            </w:r>
            <w:r w:rsidR="002D281D">
              <w:rPr>
                <w:rFonts w:ascii="Century Gothic" w:hAnsi="Century Gothic"/>
              </w:rPr>
              <w:t>4</w:t>
            </w:r>
            <w:r w:rsidRPr="00C63112">
              <w:rPr>
                <w:rFonts w:ascii="Century Gothic" w:hAnsi="Century Gothic"/>
              </w:rPr>
              <w:t xml:space="preserve"> do </w:t>
            </w:r>
            <w:r w:rsidR="002D281D">
              <w:rPr>
                <w:rFonts w:ascii="Century Gothic" w:hAnsi="Century Gothic"/>
              </w:rPr>
              <w:t>78</w:t>
            </w:r>
            <w:r w:rsidRPr="00C63112">
              <w:rPr>
                <w:rFonts w:ascii="Century Gothic" w:hAnsi="Century Gothic"/>
              </w:rPr>
              <w:t>% točnosti.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DOVOLJAN (2)</w:t>
            </w:r>
          </w:p>
        </w:tc>
        <w:tc>
          <w:tcPr>
            <w:tcW w:w="11472" w:type="dxa"/>
          </w:tcPr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t>S</w:t>
            </w:r>
            <w:r>
              <w:rPr>
                <w:rFonts w:ascii="Century Gothic" w:hAnsi="Century Gothic"/>
              </w:rPr>
              <w:t xml:space="preserve">poro i nesigurno </w:t>
            </w:r>
            <w:r w:rsidRPr="00B41DA8">
              <w:rPr>
                <w:rFonts w:ascii="Century Gothic" w:hAnsi="Century Gothic"/>
              </w:rPr>
              <w:t>čita, zapisuje i broji brojeve do milijun</w:t>
            </w:r>
            <w:r>
              <w:rPr>
                <w:rFonts w:ascii="Century Gothic" w:hAnsi="Century Gothic"/>
              </w:rPr>
              <w:t>. Teško razlikuje brojeve prema broju znamenaka. Nesigurno imenuje</w:t>
            </w:r>
            <w:r w:rsidRPr="00B41DA8">
              <w:rPr>
                <w:rFonts w:ascii="Century Gothic" w:hAnsi="Century Gothic"/>
              </w:rPr>
              <w:t xml:space="preserve"> dekad</w:t>
            </w:r>
            <w:r>
              <w:rPr>
                <w:rFonts w:ascii="Century Gothic" w:hAnsi="Century Gothic"/>
              </w:rPr>
              <w:t>ske jedinice. Djelomično određuje mjesnu vrijednost</w:t>
            </w:r>
            <w:r w:rsidRPr="00B41DA8">
              <w:rPr>
                <w:rFonts w:ascii="Century Gothic" w:hAnsi="Century Gothic"/>
              </w:rPr>
              <w:t xml:space="preserve"> znamenaka u brojevima do miliju</w:t>
            </w:r>
            <w:r>
              <w:rPr>
                <w:rFonts w:ascii="Century Gothic" w:hAnsi="Century Gothic"/>
              </w:rPr>
              <w:t xml:space="preserve">n. Nesigurno </w:t>
            </w:r>
            <w:r w:rsidRPr="00B41DA8">
              <w:rPr>
                <w:rFonts w:ascii="Century Gothic" w:hAnsi="Century Gothic"/>
              </w:rPr>
              <w:t>uspoređuje broje</w:t>
            </w:r>
            <w:r>
              <w:rPr>
                <w:rFonts w:ascii="Century Gothic" w:hAnsi="Century Gothic"/>
              </w:rPr>
              <w:t>ve do milijun.</w:t>
            </w:r>
          </w:p>
          <w:p w:rsidR="00CF08A8" w:rsidRPr="00B41D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Z</w:t>
            </w:r>
            <w:r w:rsidRPr="00B41DA8">
              <w:rPr>
                <w:rFonts w:ascii="Century Gothic" w:hAnsi="Century Gothic"/>
              </w:rPr>
              <w:t>braja</w:t>
            </w:r>
            <w:r>
              <w:rPr>
                <w:rFonts w:ascii="Century Gothic" w:hAnsi="Century Gothic"/>
              </w:rPr>
              <w:t xml:space="preserve"> i oduzima brojeve</w:t>
            </w:r>
            <w:r w:rsidRPr="00B41DA8">
              <w:rPr>
                <w:rFonts w:ascii="Century Gothic" w:hAnsi="Century Gothic"/>
              </w:rPr>
              <w:t xml:space="preserve"> do milijun</w:t>
            </w:r>
            <w:r>
              <w:rPr>
                <w:rFonts w:ascii="Century Gothic" w:hAnsi="Century Gothic"/>
              </w:rPr>
              <w:t xml:space="preserve"> uz pomoć.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autoSpaceDE w:val="0"/>
              <w:autoSpaceDN w:val="0"/>
              <w:adjustRightInd w:val="0"/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>
              <w:rPr>
                <w:rFonts w:ascii="Century Gothic" w:eastAsia="Times New Roman" w:hAnsi="Century Gothic" w:cs="Times New Roman"/>
              </w:rPr>
              <w:t>noži višeznamenkasti broj</w:t>
            </w:r>
            <w:r w:rsidRPr="00B41DA8">
              <w:rPr>
                <w:rFonts w:ascii="Century Gothic" w:eastAsia="Times New Roman" w:hAnsi="Century Gothic" w:cs="Times New Roman"/>
              </w:rPr>
              <w:t xml:space="preserve"> jednoznamenkastim brojem</w:t>
            </w:r>
            <w:r w:rsidRPr="00B41DA8">
              <w:rPr>
                <w:rFonts w:ascii="Century Gothic" w:hAnsi="Century Gothic"/>
              </w:rPr>
              <w:t xml:space="preserve"> te dvoznamenkastim brojem udesno</w:t>
            </w:r>
            <w:r>
              <w:rPr>
                <w:rFonts w:ascii="Century Gothic" w:hAnsi="Century Gothic"/>
              </w:rPr>
              <w:t xml:space="preserve"> uz pomoć.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Površno i s pogreškama pisano dijeli višeznamenkasti broj jednoznamenkastim brojem tražeći pomoć. 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Površno i s pogreškama pisano dijeli duljim postupkom višeznamenkasti broj dvoznamenkastim brojem. 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Upotrebljava vezu množenja i dijeljenja u jednostavnim zadacima uz pomoć. </w:t>
            </w:r>
          </w:p>
          <w:p w:rsidR="00CF08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Teško, s pogreškama  i uz pomoć učitelja rješava zadatke</w:t>
            </w:r>
            <w:r w:rsidRPr="00BA3EAF">
              <w:rPr>
                <w:rFonts w:ascii="Century Gothic" w:hAnsi="Century Gothic"/>
              </w:rPr>
              <w:t xml:space="preserve"> s više računskih radnji</w:t>
            </w:r>
            <w:r>
              <w:rPr>
                <w:rFonts w:ascii="Century Gothic" w:hAnsi="Century Gothic"/>
              </w:rPr>
              <w:t xml:space="preserve"> uz uporabu zagrada i bez uporabe zagrada.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Sporo i nepotpuno rješava jednostavnije zadatke riječima.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Pr="00B41DA8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Nesigurno i neuredno </w:t>
            </w:r>
            <w:r w:rsidRPr="00B41DA8">
              <w:rPr>
                <w:rFonts w:ascii="Century Gothic" w:hAnsi="Century Gothic"/>
              </w:rPr>
              <w:t>crta pravi, šiljasti i tupi kut</w:t>
            </w:r>
            <w:r>
              <w:rPr>
                <w:rFonts w:ascii="Century Gothic" w:hAnsi="Century Gothic"/>
              </w:rPr>
              <w:t xml:space="preserve">. Nepotpuno </w:t>
            </w:r>
            <w:r w:rsidRPr="00B41DA8">
              <w:rPr>
                <w:rFonts w:ascii="Century Gothic" w:hAnsi="Century Gothic"/>
              </w:rPr>
              <w:t>označava vrh</w:t>
            </w:r>
            <w:r>
              <w:rPr>
                <w:rFonts w:ascii="Century Gothic" w:hAnsi="Century Gothic"/>
              </w:rPr>
              <w:t>ove, stranice</w:t>
            </w:r>
            <w:r w:rsidRPr="00B41DA8">
              <w:rPr>
                <w:rFonts w:ascii="Century Gothic" w:hAnsi="Century Gothic"/>
              </w:rPr>
              <w:t xml:space="preserve"> i krakove kuta</w:t>
            </w:r>
            <w:r>
              <w:rPr>
                <w:rFonts w:ascii="Century Gothic" w:hAnsi="Century Gothic"/>
              </w:rPr>
              <w:t>. Prepoznaje kut. Otežano imenuje</w:t>
            </w:r>
            <w:r w:rsidRPr="00B41DA8">
              <w:rPr>
                <w:rFonts w:ascii="Century Gothic" w:hAnsi="Century Gothic"/>
              </w:rPr>
              <w:t xml:space="preserve"> pravi,</w:t>
            </w:r>
            <w:r>
              <w:rPr>
                <w:rFonts w:ascii="Century Gothic" w:hAnsi="Century Gothic"/>
              </w:rPr>
              <w:t xml:space="preserve"> šiljasti i tupi kut</w:t>
            </w:r>
          </w:p>
          <w:p w:rsidR="00CF08A8" w:rsidRDefault="00CF08A8" w:rsidP="0064075F">
            <w:pPr>
              <w:autoSpaceDE w:val="0"/>
              <w:autoSpaceDN w:val="0"/>
              <w:adjustRightInd w:val="0"/>
              <w:ind w:left="177" w:hanging="142"/>
              <w:rPr>
                <w:rFonts w:ascii="Century Gothic" w:hAnsi="Century Gothic"/>
              </w:rPr>
            </w:pPr>
          </w:p>
          <w:p w:rsidR="00CF08A8" w:rsidRPr="001A2F41" w:rsidRDefault="00CF08A8" w:rsidP="0064075F">
            <w:pPr>
              <w:autoSpaceDE w:val="0"/>
              <w:autoSpaceDN w:val="0"/>
              <w:adjustRightInd w:val="0"/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Sporo, nesigurno i neuredno crta sve vrste trokuta (raznostraničan, jednakokračan, </w:t>
            </w:r>
            <w:proofErr w:type="spellStart"/>
            <w:r>
              <w:rPr>
                <w:rFonts w:ascii="Century Gothic" w:hAnsi="Century Gothic"/>
              </w:rPr>
              <w:t>jednakostraničan</w:t>
            </w:r>
            <w:proofErr w:type="spellEnd"/>
            <w:r>
              <w:rPr>
                <w:rFonts w:ascii="Century Gothic" w:hAnsi="Century Gothic"/>
              </w:rPr>
              <w:t>, pravokutni). Nepotpuno označava vrhove, stranice i kutove trokuta. O</w:t>
            </w:r>
            <w:r>
              <w:rPr>
                <w:rFonts w:ascii="Century Gothic" w:eastAsia="Times New Roman" w:hAnsi="Century Gothic" w:cs="Times New Roman"/>
              </w:rPr>
              <w:t>težano imenuje trokute s obzirom na duljinu stranica</w:t>
            </w:r>
            <w:r>
              <w:rPr>
                <w:rFonts w:ascii="Century Gothic" w:hAnsi="Century Gothic"/>
              </w:rPr>
              <w:t>. P</w:t>
            </w:r>
            <w:r>
              <w:rPr>
                <w:rFonts w:ascii="Century Gothic" w:eastAsia="Times New Roman" w:hAnsi="Century Gothic" w:cs="Times New Roman"/>
              </w:rPr>
              <w:t>repoznaje pravokutni trokut , ali ga ne označava.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firstLine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Nesigurno i neuredno crta pravokutnik i kvadrat. Otežano označava stranice, vrhove i kutove pravokutnika i kvadrata. 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Otežano i uz pomoć izračunava </w:t>
            </w:r>
            <w:r w:rsidRPr="00BA3EAF">
              <w:rPr>
                <w:rFonts w:ascii="Century Gothic" w:hAnsi="Century Gothic"/>
              </w:rPr>
              <w:t>opseg trokuta, pravokutnika i kvadrata</w:t>
            </w:r>
            <w:r>
              <w:rPr>
                <w:rFonts w:ascii="Century Gothic" w:hAnsi="Century Gothic"/>
              </w:rPr>
              <w:t xml:space="preserve">. 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Pr="001A2F41" w:rsidRDefault="00CF08A8" w:rsidP="0064075F">
            <w:pPr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Prepoznaje mjere za površinu (kvadratni centimetar, kvadratni decimetar, kvadratni metar),  ali ih ne preračunava. Mjeri površinu prekrivanjem jediničnim kvadratima uz pomoć učitelja. Otežano se služi kvadratnom mrežom u određivanju površine. I</w:t>
            </w:r>
            <w:r>
              <w:rPr>
                <w:rFonts w:ascii="Century Gothic" w:eastAsia="Times New Roman" w:hAnsi="Century Gothic" w:cs="Times New Roman"/>
              </w:rPr>
              <w:t>zračunava površinu kvadrata i pravokutnika uz pomoć učitelja.</w:t>
            </w: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35" w:hanging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Prepoznaje kvadar i kocku. Otežano i uz pomoć navodi obilježja kvadra i kocke. Prepoznaje </w:t>
            </w:r>
            <w:r w:rsidRPr="00BA3EAF">
              <w:rPr>
                <w:rFonts w:ascii="Century Gothic" w:hAnsi="Century Gothic"/>
              </w:rPr>
              <w:t>bridove, strane i vrhove</w:t>
            </w:r>
            <w:r>
              <w:rPr>
                <w:rFonts w:ascii="Century Gothic" w:hAnsi="Century Gothic"/>
              </w:rPr>
              <w:t xml:space="preserve"> kvadra i kocke. Uz pomoć  mjeri </w:t>
            </w:r>
            <w:r w:rsidRPr="00BA3EAF">
              <w:rPr>
                <w:rFonts w:ascii="Century Gothic" w:hAnsi="Century Gothic"/>
              </w:rPr>
              <w:t xml:space="preserve">obujam </w:t>
            </w:r>
            <w:r>
              <w:rPr>
                <w:rFonts w:ascii="Century Gothic" w:hAnsi="Century Gothic"/>
              </w:rPr>
              <w:t xml:space="preserve">kocke slaganjem jediničnih kocaka. Teško prepoznaje </w:t>
            </w:r>
            <w:r w:rsidRPr="00BA3EAF">
              <w:rPr>
                <w:rFonts w:ascii="Century Gothic" w:hAnsi="Century Gothic"/>
              </w:rPr>
              <w:t>j</w:t>
            </w:r>
            <w:r>
              <w:rPr>
                <w:rFonts w:ascii="Century Gothic" w:hAnsi="Century Gothic"/>
              </w:rPr>
              <w:t>edinice za mjerenje</w:t>
            </w:r>
            <w:r w:rsidRPr="00BA3EAF">
              <w:rPr>
                <w:rFonts w:ascii="Century Gothic" w:hAnsi="Century Gothic"/>
              </w:rPr>
              <w:t xml:space="preserve"> obujma</w:t>
            </w:r>
            <w:r>
              <w:rPr>
                <w:rFonts w:ascii="Century Gothic" w:hAnsi="Century Gothic"/>
              </w:rPr>
              <w:t xml:space="preserve"> (kubični centimetar i kubični decimetar).</w:t>
            </w: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Domaće zadaće su neredovite, neuredne i često netočne</w:t>
            </w: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>U pisanim p</w:t>
            </w:r>
            <w:r>
              <w:rPr>
                <w:rFonts w:ascii="Century Gothic" w:hAnsi="Century Gothic"/>
              </w:rPr>
              <w:t>rovjerama zadatke rješava od 5</w:t>
            </w:r>
            <w:r w:rsidRPr="00C63112">
              <w:rPr>
                <w:rFonts w:ascii="Century Gothic" w:hAnsi="Century Gothic"/>
              </w:rPr>
              <w:t xml:space="preserve">1 do </w:t>
            </w:r>
            <w:r>
              <w:rPr>
                <w:rFonts w:ascii="Century Gothic" w:hAnsi="Century Gothic"/>
              </w:rPr>
              <w:t>6</w:t>
            </w:r>
            <w:r w:rsidRPr="00C63112">
              <w:rPr>
                <w:rFonts w:ascii="Century Gothic" w:hAnsi="Century Gothic"/>
              </w:rPr>
              <w:t>0% točnosti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ind w:left="177" w:hanging="177"/>
              <w:rPr>
                <w:rFonts w:ascii="Century Gothic" w:hAnsi="Century Gothic"/>
              </w:rPr>
            </w:pP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NEDOVOLJAN </w:t>
            </w:r>
          </w:p>
          <w:p w:rsidR="00CF08A8" w:rsidRDefault="00CF08A8" w:rsidP="006407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(1)</w:t>
            </w:r>
          </w:p>
        </w:tc>
        <w:tc>
          <w:tcPr>
            <w:tcW w:w="11472" w:type="dxa"/>
          </w:tcPr>
          <w:p w:rsidR="00CF08A8" w:rsidRPr="00B41D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Loše čita, </w:t>
            </w:r>
            <w:r w:rsidRPr="00B41DA8">
              <w:rPr>
                <w:rFonts w:ascii="Century Gothic" w:hAnsi="Century Gothic"/>
              </w:rPr>
              <w:t xml:space="preserve">zapisuje </w:t>
            </w:r>
            <w:r>
              <w:rPr>
                <w:rFonts w:ascii="Century Gothic" w:hAnsi="Century Gothic"/>
              </w:rPr>
              <w:t xml:space="preserve">i </w:t>
            </w:r>
            <w:r w:rsidRPr="00B41DA8">
              <w:rPr>
                <w:rFonts w:ascii="Century Gothic" w:hAnsi="Century Gothic"/>
              </w:rPr>
              <w:t>broji brojeve do milijun</w:t>
            </w:r>
            <w:r>
              <w:rPr>
                <w:rFonts w:ascii="Century Gothic" w:hAnsi="Century Gothic"/>
              </w:rPr>
              <w:t>. Ne razlikuje brojeve prema broju znamenaka. Ne imenuje</w:t>
            </w:r>
            <w:r w:rsidRPr="00B41DA8">
              <w:rPr>
                <w:rFonts w:ascii="Century Gothic" w:hAnsi="Century Gothic"/>
              </w:rPr>
              <w:t xml:space="preserve"> dekad</w:t>
            </w:r>
            <w:r>
              <w:rPr>
                <w:rFonts w:ascii="Century Gothic" w:hAnsi="Century Gothic"/>
              </w:rPr>
              <w:t>ske jedinice. Ne određuje mjesnu vrijednost</w:t>
            </w:r>
            <w:r w:rsidRPr="00B41DA8">
              <w:rPr>
                <w:rFonts w:ascii="Century Gothic" w:hAnsi="Century Gothic"/>
              </w:rPr>
              <w:t xml:space="preserve"> znamenaka u brojevima do milijun</w:t>
            </w:r>
            <w:r>
              <w:rPr>
                <w:rFonts w:ascii="Century Gothic" w:hAnsi="Century Gothic"/>
              </w:rPr>
              <w:t xml:space="preserve">e. Teško </w:t>
            </w:r>
            <w:r w:rsidRPr="00B41DA8">
              <w:rPr>
                <w:rFonts w:ascii="Century Gothic" w:hAnsi="Century Gothic"/>
              </w:rPr>
              <w:t>uspoređuje broje</w:t>
            </w:r>
            <w:r>
              <w:rPr>
                <w:rFonts w:ascii="Century Gothic" w:hAnsi="Century Gothic"/>
              </w:rPr>
              <w:t>ve do milijun.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Netočno </w:t>
            </w:r>
            <w:r w:rsidRPr="00B41DA8">
              <w:rPr>
                <w:rFonts w:ascii="Century Gothic" w:hAnsi="Century Gothic"/>
              </w:rPr>
              <w:t>zbraja</w:t>
            </w:r>
            <w:r>
              <w:rPr>
                <w:rFonts w:ascii="Century Gothic" w:hAnsi="Century Gothic"/>
              </w:rPr>
              <w:t xml:space="preserve"> i oduzima brojeve</w:t>
            </w:r>
            <w:r w:rsidRPr="00B41DA8">
              <w:rPr>
                <w:rFonts w:ascii="Century Gothic" w:hAnsi="Century Gothic"/>
              </w:rPr>
              <w:t xml:space="preserve"> do milijun</w:t>
            </w:r>
            <w:r>
              <w:rPr>
                <w:rFonts w:ascii="Century Gothic" w:hAnsi="Century Gothic"/>
              </w:rPr>
              <w:t xml:space="preserve">. </w:t>
            </w:r>
          </w:p>
          <w:p w:rsidR="00CF08A8" w:rsidRDefault="00CF08A8" w:rsidP="0064075F">
            <w:pPr>
              <w:autoSpaceDE w:val="0"/>
              <w:autoSpaceDN w:val="0"/>
              <w:adjustRightInd w:val="0"/>
              <w:ind w:left="177" w:hanging="142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Netočno </w:t>
            </w:r>
            <w:r>
              <w:rPr>
                <w:rFonts w:ascii="Century Gothic" w:eastAsia="Times New Roman" w:hAnsi="Century Gothic" w:cs="Times New Roman"/>
              </w:rPr>
              <w:t>množi višeznamenkasti broj</w:t>
            </w:r>
            <w:r w:rsidRPr="00B41DA8">
              <w:rPr>
                <w:rFonts w:ascii="Century Gothic" w:eastAsia="Times New Roman" w:hAnsi="Century Gothic" w:cs="Times New Roman"/>
              </w:rPr>
              <w:t xml:space="preserve"> jednoznamenkastim brojem</w:t>
            </w:r>
            <w:r w:rsidRPr="00B41DA8">
              <w:rPr>
                <w:rFonts w:ascii="Century Gothic" w:hAnsi="Century Gothic"/>
              </w:rPr>
              <w:t xml:space="preserve"> te dvoznamenkastim brojem udesno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Niti uz pomoć nije ovladao postupkom dijeljenja  višeznamenkastog broj  jednoznamenkastim brojem.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Pisano netočno dijeli duljim postupkom višeznamenkasti broj dvoznamenkastim brojem.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Niti uz vođenje ne upotrebljava vezu množenja i dijeljenja 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Netočno rješava zadatke</w:t>
            </w:r>
            <w:r w:rsidRPr="00BA3EAF">
              <w:rPr>
                <w:rFonts w:ascii="Century Gothic" w:hAnsi="Century Gothic"/>
              </w:rPr>
              <w:t xml:space="preserve"> s više računskih radnji</w:t>
            </w:r>
            <w:r>
              <w:rPr>
                <w:rFonts w:ascii="Century Gothic" w:hAnsi="Century Gothic"/>
              </w:rPr>
              <w:t xml:space="preserve"> uz uporabu zagrada i bez uporabe zagrada.</w:t>
            </w:r>
          </w:p>
          <w:p w:rsidR="00CF08A8" w:rsidRPr="00BA3EAF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Niti uz pomoć ne  rješava  jednostavne zadatke riječima.</w:t>
            </w:r>
          </w:p>
          <w:p w:rsidR="00CF08A8" w:rsidRDefault="00CF08A8" w:rsidP="0064075F">
            <w:pPr>
              <w:ind w:left="177" w:hanging="142"/>
              <w:rPr>
                <w:rFonts w:ascii="Century Gothic" w:hAnsi="Century Gothic"/>
              </w:rPr>
            </w:pPr>
          </w:p>
          <w:p w:rsidR="00CF08A8" w:rsidRPr="00B41D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razlikuje</w:t>
            </w:r>
            <w:r w:rsidRPr="00B41DA8">
              <w:rPr>
                <w:rFonts w:ascii="Century Gothic" w:hAnsi="Century Gothic"/>
              </w:rPr>
              <w:t xml:space="preserve"> pravi, šiljasti i tupi kut</w:t>
            </w:r>
            <w:r>
              <w:rPr>
                <w:rFonts w:ascii="Century Gothic" w:hAnsi="Century Gothic"/>
              </w:rPr>
              <w:t xml:space="preserve"> niti ih imenuje, niti crta. Niti uz vođenje ne označava</w:t>
            </w:r>
            <w:r w:rsidRPr="00B41DA8">
              <w:rPr>
                <w:rFonts w:ascii="Century Gothic" w:hAnsi="Century Gothic"/>
              </w:rPr>
              <w:t xml:space="preserve"> vrh</w:t>
            </w:r>
            <w:r>
              <w:rPr>
                <w:rFonts w:ascii="Century Gothic" w:hAnsi="Century Gothic"/>
              </w:rPr>
              <w:t>ove, stranice</w:t>
            </w:r>
            <w:r w:rsidRPr="00B41DA8">
              <w:rPr>
                <w:rFonts w:ascii="Century Gothic" w:hAnsi="Century Gothic"/>
              </w:rPr>
              <w:t xml:space="preserve"> i krakove kuta</w:t>
            </w:r>
            <w:r>
              <w:rPr>
                <w:rFonts w:ascii="Century Gothic" w:hAnsi="Century Gothic"/>
              </w:rPr>
              <w:t>, Ne prepoznaje kut.</w:t>
            </w:r>
          </w:p>
          <w:p w:rsidR="00CF08A8" w:rsidRDefault="00CF08A8" w:rsidP="0064075F">
            <w:pPr>
              <w:autoSpaceDE w:val="0"/>
              <w:autoSpaceDN w:val="0"/>
              <w:adjustRightInd w:val="0"/>
              <w:ind w:left="177" w:hanging="142"/>
              <w:rPr>
                <w:rFonts w:ascii="Century Gothic" w:hAnsi="Century Gothic"/>
              </w:rPr>
            </w:pPr>
          </w:p>
          <w:p w:rsidR="00CF08A8" w:rsidRPr="009A3F92" w:rsidRDefault="00CF08A8" w:rsidP="0064075F">
            <w:pPr>
              <w:autoSpaceDE w:val="0"/>
              <w:autoSpaceDN w:val="0"/>
              <w:adjustRightInd w:val="0"/>
              <w:ind w:left="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 razlikuje niti  crta sve vrste trokuta (raznostraničan, jednakokračan, </w:t>
            </w:r>
            <w:proofErr w:type="spellStart"/>
            <w:r>
              <w:rPr>
                <w:rFonts w:ascii="Century Gothic" w:hAnsi="Century Gothic"/>
              </w:rPr>
              <w:t>jednakostraničan</w:t>
            </w:r>
            <w:proofErr w:type="spellEnd"/>
            <w:r>
              <w:rPr>
                <w:rFonts w:ascii="Century Gothic" w:hAnsi="Century Gothic"/>
              </w:rPr>
              <w:t>, pravokutni). Niti uz pomoć ne označava vrhove, stranice i kutove trokuta. N</w:t>
            </w:r>
            <w:r>
              <w:rPr>
                <w:rFonts w:ascii="Century Gothic" w:eastAsia="Times New Roman" w:hAnsi="Century Gothic" w:cs="Times New Roman"/>
              </w:rPr>
              <w:t>e imenuje trokute s obzirom na duljinu stranica</w:t>
            </w:r>
            <w:r>
              <w:rPr>
                <w:rFonts w:ascii="Century Gothic" w:hAnsi="Century Gothic"/>
              </w:rPr>
              <w:t>. N</w:t>
            </w:r>
            <w:r>
              <w:rPr>
                <w:rFonts w:ascii="Century Gothic" w:eastAsia="Times New Roman" w:hAnsi="Century Gothic" w:cs="Times New Roman"/>
              </w:rPr>
              <w:t>e prepoznaje pravokutni trokut.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 razlikuje i neprecizno crta pravokutnik i kvadrat. Niti uz vođenje ne označava stranice, vrhove i kutove pravokutnika i kvadrata. </w:t>
            </w:r>
            <w:proofErr w:type="spellStart"/>
            <w:r>
              <w:rPr>
                <w:rFonts w:ascii="Century Gothic" w:hAnsi="Century Gothic"/>
              </w:rPr>
              <w:t>Netolčno</w:t>
            </w:r>
            <w:proofErr w:type="spellEnd"/>
            <w:r>
              <w:rPr>
                <w:rFonts w:ascii="Century Gothic" w:hAnsi="Century Gothic"/>
              </w:rPr>
              <w:t xml:space="preserve"> izračunava </w:t>
            </w:r>
            <w:r w:rsidRPr="00BA3EAF">
              <w:rPr>
                <w:rFonts w:ascii="Century Gothic" w:hAnsi="Century Gothic"/>
              </w:rPr>
              <w:t>opseg trokuta, pravokutnika i kvadrata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C60E7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prepoznaje mjere za površinu (kvadratni centimetar, kvadratni decimetar, kvadratni metar) niti ih preračunava. Niti uz pomoć ne mjeri površinu prekrivanjem jediničnim kvadratima.  Ne služi se kvadratnom mrežom u određivanju površine. Uglavnom netočno</w:t>
            </w:r>
            <w:r>
              <w:rPr>
                <w:rFonts w:ascii="Century Gothic" w:eastAsia="Times New Roman" w:hAnsi="Century Gothic" w:cs="Times New Roman"/>
              </w:rPr>
              <w:t xml:space="preserve"> izračunava površinu kvadrata i pravokutnika.</w:t>
            </w: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Teško razlikuje i prepoznaje kvadar i kocku. Ne navodi obilježja kvadra i kocke niti uz pomoć. Nije ovladao pojmovima  brid, strana i vrh kvadra i kocke. Niti uz pomoć ne mjeri </w:t>
            </w:r>
            <w:r w:rsidRPr="00BA3EAF">
              <w:rPr>
                <w:rFonts w:ascii="Century Gothic" w:hAnsi="Century Gothic"/>
              </w:rPr>
              <w:t xml:space="preserve">obujam </w:t>
            </w:r>
            <w:r>
              <w:rPr>
                <w:rFonts w:ascii="Century Gothic" w:hAnsi="Century Gothic"/>
              </w:rPr>
              <w:t xml:space="preserve">kocke slaganjem jediničnih kocaka. Ne prepoznaje </w:t>
            </w:r>
            <w:r w:rsidRPr="00BA3EAF">
              <w:rPr>
                <w:rFonts w:ascii="Century Gothic" w:hAnsi="Century Gothic"/>
              </w:rPr>
              <w:t>j</w:t>
            </w:r>
            <w:r>
              <w:rPr>
                <w:rFonts w:ascii="Century Gothic" w:hAnsi="Century Gothic"/>
              </w:rPr>
              <w:t>edinice za mjerenje</w:t>
            </w:r>
            <w:r w:rsidRPr="00BA3EAF">
              <w:rPr>
                <w:rFonts w:ascii="Century Gothic" w:hAnsi="Century Gothic"/>
              </w:rPr>
              <w:t xml:space="preserve"> obujma</w:t>
            </w:r>
            <w:r>
              <w:rPr>
                <w:rFonts w:ascii="Century Gothic" w:hAnsi="Century Gothic"/>
              </w:rPr>
              <w:t xml:space="preserve"> (kubični centimetar i kubični decimetar)</w:t>
            </w: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Domaće zadaće su učestalo neredovite, neuredne, netočne i površne.</w:t>
            </w:r>
          </w:p>
          <w:p w:rsidR="00CF08A8" w:rsidRPr="00161C4A" w:rsidRDefault="00CF08A8" w:rsidP="0064075F">
            <w:pPr>
              <w:ind w:left="177" w:hanging="177"/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>U pisanim p</w:t>
            </w:r>
            <w:r>
              <w:rPr>
                <w:rFonts w:ascii="Century Gothic" w:hAnsi="Century Gothic"/>
              </w:rPr>
              <w:t xml:space="preserve">rovjerama zadatke rješava </w:t>
            </w:r>
            <w:r w:rsidRPr="00C63112">
              <w:rPr>
                <w:rFonts w:ascii="Century Gothic" w:hAnsi="Century Gothic"/>
              </w:rPr>
              <w:t xml:space="preserve"> do </w:t>
            </w:r>
            <w:r>
              <w:rPr>
                <w:rFonts w:ascii="Century Gothic" w:hAnsi="Century Gothic"/>
              </w:rPr>
              <w:t>5</w:t>
            </w:r>
            <w:r w:rsidRPr="00C63112">
              <w:rPr>
                <w:rFonts w:ascii="Century Gothic" w:hAnsi="Century Gothic"/>
              </w:rPr>
              <w:t>0% točnosti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CF08A8" w:rsidRDefault="00CF08A8" w:rsidP="00CF08A8">
      <w:pPr>
        <w:rPr>
          <w:rFonts w:ascii="Century Gothic" w:hAnsi="Century Gothic"/>
          <w:b/>
        </w:rPr>
      </w:pPr>
    </w:p>
    <w:p w:rsidR="00CF08A8" w:rsidRPr="0012595E" w:rsidRDefault="00CF08A8" w:rsidP="00CF08A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KRITERIJI  OCJENJIVANJA-</w:t>
      </w:r>
      <w:r w:rsidRPr="0012595E">
        <w:rPr>
          <w:rFonts w:ascii="Century Gothic" w:hAnsi="Century Gothic"/>
          <w:b/>
        </w:rPr>
        <w:t>PRIRODA I DRUŠTVO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0"/>
        <w:gridCol w:w="11472"/>
      </w:tblGrid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Pr="0012595E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OCJENA</w:t>
            </w:r>
          </w:p>
        </w:tc>
        <w:tc>
          <w:tcPr>
            <w:tcW w:w="11472" w:type="dxa"/>
            <w:shd w:val="clear" w:color="auto" w:fill="FFFF66"/>
          </w:tcPr>
          <w:p w:rsidR="00CF08A8" w:rsidRPr="0012595E" w:rsidRDefault="00CF08A8" w:rsidP="0064075F">
            <w:pPr>
              <w:jc w:val="center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POSTIGNUĆA</w:t>
            </w: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ODLIČAN (5)</w:t>
            </w:r>
          </w:p>
        </w:tc>
        <w:tc>
          <w:tcPr>
            <w:tcW w:w="11472" w:type="dxa"/>
          </w:tcPr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Razlikuje </w:t>
            </w:r>
            <w:r w:rsidRPr="0012595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i shvaća </w:t>
            </w:r>
            <w:r w:rsidRPr="0012595E">
              <w:rPr>
                <w:rFonts w:ascii="Century Gothic" w:hAnsi="Century Gothic"/>
              </w:rPr>
              <w:t xml:space="preserve"> pojmove žive i nežive prirode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Objašnjava </w:t>
            </w:r>
            <w:r w:rsidRPr="0012595E">
              <w:rPr>
                <w:rFonts w:ascii="Century Gothic" w:hAnsi="Century Gothic"/>
              </w:rPr>
              <w:t>odnos žive i nežive prirode i uvjeta života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Prikazuje</w:t>
            </w:r>
            <w:r w:rsidRPr="0012595E">
              <w:rPr>
                <w:rFonts w:ascii="Century Gothic" w:hAnsi="Century Gothic"/>
              </w:rPr>
              <w:t xml:space="preserve"> kruženje vode u prirodi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Istražuje</w:t>
            </w:r>
            <w:r w:rsidRPr="0012595E">
              <w:rPr>
                <w:rFonts w:ascii="Century Gothic" w:hAnsi="Century Gothic"/>
              </w:rPr>
              <w:t xml:space="preserve"> utjecaj čovjeka na onečišćenje, čuvanje i potrošnju vode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Razlučuje </w:t>
            </w:r>
            <w:r w:rsidRPr="0012595E">
              <w:rPr>
                <w:rFonts w:ascii="Century Gothic" w:hAnsi="Century Gothic"/>
              </w:rPr>
              <w:t xml:space="preserve"> važnost zraka za život i važnost očuvanja zraka od onečišćenja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Povezuje</w:t>
            </w:r>
            <w:r w:rsidRPr="0012595E">
              <w:rPr>
                <w:rFonts w:ascii="Century Gothic" w:hAnsi="Century Gothic"/>
              </w:rPr>
              <w:t xml:space="preserve">  važnost biljaka za život i utjecaj tla na život biljaka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Komentira </w:t>
            </w:r>
            <w:r w:rsidRPr="0012595E">
              <w:rPr>
                <w:rFonts w:ascii="Century Gothic" w:hAnsi="Century Gothic"/>
              </w:rPr>
              <w:t>međusobnu ovisnost biljaka i životinja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Analizira </w:t>
            </w:r>
            <w:r w:rsidRPr="0012595E">
              <w:rPr>
                <w:rFonts w:ascii="Century Gothic" w:hAnsi="Century Gothic"/>
              </w:rPr>
              <w:t>međusobnu povezanost biljaka i ži</w:t>
            </w:r>
            <w:r>
              <w:rPr>
                <w:rFonts w:ascii="Century Gothic" w:hAnsi="Century Gothic"/>
              </w:rPr>
              <w:t>v</w:t>
            </w:r>
            <w:r w:rsidRPr="0012595E">
              <w:rPr>
                <w:rFonts w:ascii="Century Gothic" w:hAnsi="Century Gothic"/>
              </w:rPr>
              <w:t>otinja u životnim zajednicama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Istražuje</w:t>
            </w:r>
            <w:r w:rsidRPr="0012595E">
              <w:rPr>
                <w:rFonts w:ascii="Century Gothic" w:hAnsi="Century Gothic"/>
              </w:rPr>
              <w:t xml:space="preserve"> razloge ugrožen</w:t>
            </w:r>
            <w:r>
              <w:rPr>
                <w:rFonts w:ascii="Century Gothic" w:hAnsi="Century Gothic"/>
              </w:rPr>
              <w:t xml:space="preserve">osti životne zajednice i navodi </w:t>
            </w:r>
            <w:r w:rsidRPr="0012595E">
              <w:rPr>
                <w:rFonts w:ascii="Century Gothic" w:hAnsi="Century Gothic"/>
              </w:rPr>
              <w:t xml:space="preserve"> načine zaštite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Navodi </w:t>
            </w:r>
            <w:r w:rsidRPr="0012595E">
              <w:rPr>
                <w:rFonts w:ascii="Century Gothic" w:hAnsi="Century Gothic"/>
              </w:rPr>
              <w:t xml:space="preserve"> primjere štetnosti nestručnog ubiranja gljiva i šumskih plodova opasnih za život i korist ubiranja ljekovitog bilja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Analizira </w:t>
            </w:r>
            <w:r w:rsidRPr="0012595E">
              <w:rPr>
                <w:rFonts w:ascii="Century Gothic" w:hAnsi="Century Gothic"/>
              </w:rPr>
              <w:t xml:space="preserve"> ljudsko tijelo kao cjelinu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Objašnjava </w:t>
            </w:r>
            <w:r w:rsidRPr="0012595E">
              <w:rPr>
                <w:rFonts w:ascii="Century Gothic" w:hAnsi="Century Gothic"/>
              </w:rPr>
              <w:t xml:space="preserve"> važnost čuvanja tijela od ozljeda i štetnih utj</w:t>
            </w:r>
            <w:r>
              <w:rPr>
                <w:rFonts w:ascii="Century Gothic" w:hAnsi="Century Gothic"/>
              </w:rPr>
              <w:t>ecaja (ovisnosti) i primjenjuje svoja znanja o</w:t>
            </w:r>
            <w:r w:rsidRPr="0012595E">
              <w:rPr>
                <w:rFonts w:ascii="Century Gothic" w:hAnsi="Century Gothic"/>
              </w:rPr>
              <w:t xml:space="preserve"> tome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Uočava  zlostavljanje i zna</w:t>
            </w:r>
            <w:r w:rsidRPr="0012595E">
              <w:rPr>
                <w:rFonts w:ascii="Century Gothic" w:hAnsi="Century Gothic"/>
              </w:rPr>
              <w:t xml:space="preserve"> kome se obratiti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Objašnjava </w:t>
            </w:r>
            <w:r w:rsidRPr="0012595E">
              <w:rPr>
                <w:rFonts w:ascii="Century Gothic" w:hAnsi="Century Gothic"/>
              </w:rPr>
              <w:t xml:space="preserve"> prav</w:t>
            </w:r>
            <w:r>
              <w:rPr>
                <w:rFonts w:ascii="Century Gothic" w:hAnsi="Century Gothic"/>
              </w:rPr>
              <w:t>a i obveze djeteta i pridržava</w:t>
            </w:r>
            <w:r w:rsidRPr="0012595E">
              <w:rPr>
                <w:rFonts w:ascii="Century Gothic" w:hAnsi="Century Gothic"/>
              </w:rPr>
              <w:t xml:space="preserve"> ih se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Povezuje i samostalno interpretira </w:t>
            </w:r>
            <w:r w:rsidRPr="0012595E">
              <w:rPr>
                <w:rFonts w:ascii="Century Gothic" w:hAnsi="Century Gothic"/>
              </w:rPr>
              <w:t>povijesne sadržaje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Opisuje </w:t>
            </w:r>
            <w:r w:rsidRPr="0012595E">
              <w:rPr>
                <w:rFonts w:ascii="Century Gothic" w:hAnsi="Century Gothic"/>
              </w:rPr>
              <w:t xml:space="preserve"> simbole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Određuje </w:t>
            </w:r>
            <w:r w:rsidRPr="0012595E">
              <w:rPr>
                <w:rFonts w:ascii="Century Gothic" w:hAnsi="Century Gothic"/>
              </w:rPr>
              <w:t xml:space="preserve"> smještaj glavnog grada na zemljovidu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Shvaća </w:t>
            </w:r>
            <w:r w:rsidRPr="0012595E">
              <w:rPr>
                <w:rFonts w:ascii="Century Gothic" w:hAnsi="Century Gothic"/>
              </w:rPr>
              <w:t>važnost Zagreba kao središta svih djelatnosti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Imenuje </w:t>
            </w:r>
            <w:r w:rsidRPr="0012595E">
              <w:rPr>
                <w:rFonts w:ascii="Century Gothic" w:hAnsi="Century Gothic"/>
              </w:rPr>
              <w:t xml:space="preserve"> narod, nacionalne manjine, jezike, pismo i vjere u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Komentira </w:t>
            </w:r>
            <w:r w:rsidRPr="0012595E">
              <w:rPr>
                <w:rFonts w:ascii="Century Gothic" w:hAnsi="Century Gothic"/>
              </w:rPr>
              <w:t xml:space="preserve"> susjedne zemlje na zemljovidu, priro</w:t>
            </w:r>
            <w:r>
              <w:rPr>
                <w:rFonts w:ascii="Century Gothic" w:hAnsi="Century Gothic"/>
              </w:rPr>
              <w:t xml:space="preserve">dne i umjetne granice, objašnjava </w:t>
            </w:r>
            <w:r w:rsidRPr="0012595E">
              <w:rPr>
                <w:rFonts w:ascii="Century Gothic" w:hAnsi="Century Gothic"/>
              </w:rPr>
              <w:t xml:space="preserve"> prometnu i gospodarsku povezanost sa susjednim zemljama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Razlikuje  i analizira </w:t>
            </w:r>
            <w:r w:rsidRPr="0012595E">
              <w:rPr>
                <w:rFonts w:ascii="Century Gothic" w:hAnsi="Century Gothic"/>
              </w:rPr>
              <w:t xml:space="preserve"> zav</w:t>
            </w:r>
            <w:r>
              <w:rPr>
                <w:rFonts w:ascii="Century Gothic" w:hAnsi="Century Gothic"/>
              </w:rPr>
              <w:t xml:space="preserve">ičaje RH, na zemljovidu pokazuje </w:t>
            </w:r>
            <w:r w:rsidRPr="0012595E">
              <w:rPr>
                <w:rFonts w:ascii="Century Gothic" w:hAnsi="Century Gothic"/>
              </w:rPr>
              <w:t xml:space="preserve"> zavičajna područja, rijeke, uzvisine i gradove tih zavičajnih područja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Povezuje</w:t>
            </w:r>
            <w:r w:rsidRPr="0012595E">
              <w:rPr>
                <w:rFonts w:ascii="Century Gothic" w:hAnsi="Century Gothic"/>
              </w:rPr>
              <w:t xml:space="preserve"> uvjetovanost zavičajnih područja i gospodarstva</w:t>
            </w:r>
            <w:r>
              <w:rPr>
                <w:rFonts w:ascii="Century Gothic" w:hAnsi="Century Gothic"/>
              </w:rPr>
              <w:t xml:space="preserve">. 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Istražuje </w:t>
            </w:r>
            <w:r w:rsidRPr="0012595E">
              <w:rPr>
                <w:rFonts w:ascii="Century Gothic" w:hAnsi="Century Gothic"/>
              </w:rPr>
              <w:t>kulturno-povijesne spomenike i važne ličnosti zavičaja u kojem živi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Usvaja i  pokazuje</w:t>
            </w:r>
            <w:r w:rsidRPr="0012595E">
              <w:rPr>
                <w:rFonts w:ascii="Century Gothic" w:hAnsi="Century Gothic"/>
              </w:rPr>
              <w:t xml:space="preserve"> na zemljovidu RH parkove prirode i zaštićena područja u svom zavičaju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>U pisanim provjerama zadatke rješava od 91 do 100% točnosti.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lastRenderedPageBreak/>
              <w:t>VRLO DOBAR (4)</w:t>
            </w:r>
          </w:p>
        </w:tc>
        <w:tc>
          <w:tcPr>
            <w:tcW w:w="11472" w:type="dxa"/>
          </w:tcPr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Razumije</w:t>
            </w:r>
            <w:r w:rsidRPr="0012595E">
              <w:rPr>
                <w:rFonts w:ascii="Century Gothic" w:hAnsi="Century Gothic"/>
              </w:rPr>
              <w:t xml:space="preserve"> i </w:t>
            </w:r>
            <w:r>
              <w:rPr>
                <w:rFonts w:ascii="Century Gothic" w:hAnsi="Century Gothic"/>
              </w:rPr>
              <w:t>razlikuje</w:t>
            </w:r>
            <w:r w:rsidRPr="0012595E">
              <w:rPr>
                <w:rFonts w:ascii="Century Gothic" w:hAnsi="Century Gothic"/>
              </w:rPr>
              <w:t xml:space="preserve"> pojmove žive i nežive prirode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Uočava</w:t>
            </w:r>
            <w:r w:rsidRPr="0012595E">
              <w:rPr>
                <w:rFonts w:ascii="Century Gothic" w:hAnsi="Century Gothic"/>
              </w:rPr>
              <w:t xml:space="preserve"> suodnos</w:t>
            </w:r>
            <w:r>
              <w:rPr>
                <w:rFonts w:ascii="Century Gothic" w:hAnsi="Century Gothic"/>
              </w:rPr>
              <w:t xml:space="preserve">  žive i nežive prirode i uvjete </w:t>
            </w:r>
            <w:r w:rsidRPr="0012595E">
              <w:rPr>
                <w:rFonts w:ascii="Century Gothic" w:hAnsi="Century Gothic"/>
              </w:rPr>
              <w:t xml:space="preserve"> života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Objašnjava</w:t>
            </w:r>
            <w:r w:rsidRPr="0012595E">
              <w:rPr>
                <w:rFonts w:ascii="Century Gothic" w:hAnsi="Century Gothic"/>
              </w:rPr>
              <w:t xml:space="preserve">  kruženje vode u prirodi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Istražuje</w:t>
            </w:r>
            <w:r w:rsidRPr="0012595E">
              <w:rPr>
                <w:rFonts w:ascii="Century Gothic" w:hAnsi="Century Gothic"/>
              </w:rPr>
              <w:t xml:space="preserve"> svojstva zraka na osnovi pokus</w:t>
            </w:r>
            <w:r>
              <w:rPr>
                <w:rFonts w:ascii="Century Gothic" w:hAnsi="Century Gothic"/>
              </w:rPr>
              <w:t>a.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Razlikuje</w:t>
            </w:r>
            <w:r w:rsidRPr="0012595E">
              <w:rPr>
                <w:rFonts w:ascii="Century Gothic" w:hAnsi="Century Gothic"/>
              </w:rPr>
              <w:t xml:space="preserve"> vrste tla prema izgledu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Razumije</w:t>
            </w:r>
            <w:r w:rsidRPr="0012595E">
              <w:rPr>
                <w:rFonts w:ascii="Century Gothic" w:hAnsi="Century Gothic"/>
              </w:rPr>
              <w:t xml:space="preserve"> važnost biljaka za život i utjecaj tla na život biljaka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Objašnjava</w:t>
            </w:r>
            <w:r w:rsidRPr="0012595E">
              <w:rPr>
                <w:rFonts w:ascii="Century Gothic" w:hAnsi="Century Gothic"/>
              </w:rPr>
              <w:t xml:space="preserve"> međusobnu ovisnost biljaka i životinja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Razumije</w:t>
            </w:r>
            <w:r w:rsidRPr="0012595E">
              <w:rPr>
                <w:rFonts w:ascii="Century Gothic" w:hAnsi="Century Gothic"/>
              </w:rPr>
              <w:t xml:space="preserve"> međusobnu povezanost u životnim zajednicama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Zaključuje</w:t>
            </w:r>
            <w:r w:rsidRPr="0012595E">
              <w:rPr>
                <w:rFonts w:ascii="Century Gothic" w:hAnsi="Century Gothic"/>
              </w:rPr>
              <w:t xml:space="preserve"> koji su razlozi</w:t>
            </w:r>
            <w:r>
              <w:rPr>
                <w:rFonts w:ascii="Century Gothic" w:hAnsi="Century Gothic"/>
              </w:rPr>
              <w:t xml:space="preserve"> ugroženosti životne zajednice.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Imenuje</w:t>
            </w:r>
            <w:r w:rsidRPr="0012595E">
              <w:rPr>
                <w:rFonts w:ascii="Century Gothic" w:hAnsi="Century Gothic"/>
              </w:rPr>
              <w:t xml:space="preserve"> dijelove tijela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Razumije</w:t>
            </w:r>
            <w:r w:rsidRPr="0012595E">
              <w:rPr>
                <w:rFonts w:ascii="Century Gothic" w:hAnsi="Century Gothic"/>
              </w:rPr>
              <w:t xml:space="preserve"> promjene na tijelu i ponašanja u pubertetu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Razumije</w:t>
            </w:r>
            <w:r w:rsidRPr="0012595E">
              <w:rPr>
                <w:rFonts w:ascii="Century Gothic" w:hAnsi="Century Gothic"/>
              </w:rPr>
              <w:t xml:space="preserve"> jednakosti i prava svih ljudi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Objašnjava</w:t>
            </w:r>
            <w:r w:rsidRPr="0012595E">
              <w:rPr>
                <w:rFonts w:ascii="Century Gothic" w:hAnsi="Century Gothic"/>
              </w:rPr>
              <w:t xml:space="preserve"> povijesne sadržaje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Komentira</w:t>
            </w:r>
            <w:r w:rsidRPr="0012595E">
              <w:rPr>
                <w:rFonts w:ascii="Century Gothic" w:hAnsi="Century Gothic"/>
              </w:rPr>
              <w:t xml:space="preserve"> simbole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Uočava</w:t>
            </w:r>
            <w:r w:rsidRPr="0012595E">
              <w:rPr>
                <w:rFonts w:ascii="Century Gothic" w:hAnsi="Century Gothic"/>
              </w:rPr>
              <w:t xml:space="preserve"> smještaj glavnog grada na zemljovidu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Razumije</w:t>
            </w:r>
            <w:r w:rsidRPr="0012595E">
              <w:rPr>
                <w:rFonts w:ascii="Century Gothic" w:hAnsi="Century Gothic"/>
              </w:rPr>
              <w:t xml:space="preserve"> važnost Zagreba kao središta svih djelatnosti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Objašnjava</w:t>
            </w:r>
            <w:r w:rsidRPr="0012595E">
              <w:rPr>
                <w:rFonts w:ascii="Century Gothic" w:hAnsi="Century Gothic"/>
              </w:rPr>
              <w:t xml:space="preserve"> narod, nacionalne manjine, jezike, pismo i vjere u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Ističe</w:t>
            </w:r>
            <w:r w:rsidRPr="0012595E">
              <w:rPr>
                <w:rFonts w:ascii="Century Gothic" w:hAnsi="Century Gothic"/>
              </w:rPr>
              <w:t xml:space="preserve"> susjedne zemlje na zemljovidu, prirodne i umjetne granice, </w:t>
            </w:r>
            <w:r>
              <w:rPr>
                <w:rFonts w:ascii="Century Gothic" w:hAnsi="Century Gothic"/>
              </w:rPr>
              <w:t>objašnjava</w:t>
            </w:r>
            <w:r w:rsidRPr="0012595E">
              <w:rPr>
                <w:rFonts w:ascii="Century Gothic" w:hAnsi="Century Gothic"/>
              </w:rPr>
              <w:t xml:space="preserve"> prometnu i gospodarsku povezanost sa susjednim zemljama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Uočava</w:t>
            </w:r>
            <w:r w:rsidRPr="0012595E">
              <w:rPr>
                <w:rFonts w:ascii="Century Gothic" w:hAnsi="Century Gothic"/>
              </w:rPr>
              <w:t xml:space="preserve"> razlike zavičaja RH, na zemljovidu </w:t>
            </w:r>
            <w:r>
              <w:rPr>
                <w:rFonts w:ascii="Century Gothic" w:hAnsi="Century Gothic"/>
              </w:rPr>
              <w:t>pokazuje</w:t>
            </w:r>
            <w:r w:rsidRPr="0012595E">
              <w:rPr>
                <w:rFonts w:ascii="Century Gothic" w:hAnsi="Century Gothic"/>
              </w:rPr>
              <w:t xml:space="preserve"> zavičajna područja, najveće rijeke, uzvisine i veća zavičajna središta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Razumije</w:t>
            </w:r>
            <w:r w:rsidRPr="0012595E">
              <w:rPr>
                <w:rFonts w:ascii="Century Gothic" w:hAnsi="Century Gothic"/>
              </w:rPr>
              <w:t xml:space="preserve"> uvjetovanost zavičajnih područja i gospodarstva i </w:t>
            </w:r>
            <w:r>
              <w:rPr>
                <w:rFonts w:ascii="Century Gothic" w:hAnsi="Century Gothic"/>
              </w:rPr>
              <w:t>nabraja</w:t>
            </w:r>
            <w:r w:rsidRPr="0012595E">
              <w:rPr>
                <w:rFonts w:ascii="Century Gothic" w:hAnsi="Century Gothic"/>
              </w:rPr>
              <w:t xml:space="preserve"> osnovne gospodarske djelatnosti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Prikazuje</w:t>
            </w:r>
            <w:r w:rsidRPr="0012595E">
              <w:rPr>
                <w:rFonts w:ascii="Century Gothic" w:hAnsi="Century Gothic"/>
              </w:rPr>
              <w:t xml:space="preserve"> važnije kulturno-povijesne spomenike i poznatije ličnosti zavičaja u kojem </w:t>
            </w:r>
            <w:r>
              <w:rPr>
                <w:rFonts w:ascii="Century Gothic" w:hAnsi="Century Gothic"/>
              </w:rPr>
              <w:t xml:space="preserve"> </w:t>
            </w:r>
            <w:r w:rsidRPr="0012595E">
              <w:rPr>
                <w:rFonts w:ascii="Century Gothic" w:hAnsi="Century Gothic"/>
              </w:rPr>
              <w:t>živi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>U pisanim p</w:t>
            </w:r>
            <w:r>
              <w:rPr>
                <w:rFonts w:ascii="Century Gothic" w:hAnsi="Century Gothic"/>
              </w:rPr>
              <w:t>rovjerama zadatke rješava od 8</w:t>
            </w:r>
            <w:r w:rsidRPr="00C63112">
              <w:rPr>
                <w:rFonts w:ascii="Century Gothic" w:hAnsi="Century Gothic"/>
              </w:rPr>
              <w:t xml:space="preserve">1 do </w:t>
            </w:r>
            <w:r>
              <w:rPr>
                <w:rFonts w:ascii="Century Gothic" w:hAnsi="Century Gothic"/>
              </w:rPr>
              <w:t>9</w:t>
            </w:r>
            <w:r w:rsidRPr="00C63112">
              <w:rPr>
                <w:rFonts w:ascii="Century Gothic" w:hAnsi="Century Gothic"/>
              </w:rPr>
              <w:t>0% točnosti.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lastRenderedPageBreak/>
              <w:t>DOBAR (3)</w:t>
            </w:r>
          </w:p>
        </w:tc>
        <w:tc>
          <w:tcPr>
            <w:tcW w:w="11472" w:type="dxa"/>
          </w:tcPr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Razumije</w:t>
            </w:r>
            <w:r w:rsidRPr="0012595E">
              <w:rPr>
                <w:rFonts w:ascii="Century Gothic" w:hAnsi="Century Gothic"/>
              </w:rPr>
              <w:t xml:space="preserve"> živu i neživu prirodu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Nabraja</w:t>
            </w:r>
            <w:r w:rsidRPr="0012595E">
              <w:rPr>
                <w:rFonts w:ascii="Century Gothic" w:hAnsi="Century Gothic"/>
              </w:rPr>
              <w:t xml:space="preserve">  uvjete života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Pokazuje</w:t>
            </w:r>
            <w:r w:rsidRPr="0012595E">
              <w:rPr>
                <w:rFonts w:ascii="Century Gothic" w:hAnsi="Century Gothic"/>
              </w:rPr>
              <w:t xml:space="preserve"> kruženje vode u prirodi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Sažima</w:t>
            </w:r>
            <w:r w:rsidRPr="0012595E">
              <w:rPr>
                <w:rFonts w:ascii="Century Gothic" w:hAnsi="Century Gothic"/>
              </w:rPr>
              <w:t xml:space="preserve"> svojstva zraka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Nabraja</w:t>
            </w:r>
            <w:r w:rsidRPr="0012595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vrste tla.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Ističe</w:t>
            </w:r>
            <w:r w:rsidRPr="0012595E">
              <w:rPr>
                <w:rFonts w:ascii="Century Gothic" w:hAnsi="Century Gothic"/>
              </w:rPr>
              <w:t xml:space="preserve"> važnost biljaka za život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Uočava</w:t>
            </w:r>
            <w:r w:rsidRPr="0012595E">
              <w:rPr>
                <w:rFonts w:ascii="Century Gothic" w:hAnsi="Century Gothic"/>
              </w:rPr>
              <w:t xml:space="preserve">  povezanost biljaka i životinja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Razlikuje životne zajednice.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Pokazuje</w:t>
            </w:r>
            <w:r w:rsidRPr="0012595E">
              <w:rPr>
                <w:rFonts w:ascii="Century Gothic" w:hAnsi="Century Gothic"/>
              </w:rPr>
              <w:t xml:space="preserve"> dijelove tijela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Opisuje</w:t>
            </w:r>
            <w:r w:rsidRPr="0012595E">
              <w:rPr>
                <w:rFonts w:ascii="Century Gothic" w:hAnsi="Century Gothic"/>
              </w:rPr>
              <w:t xml:space="preserve"> promjene u  pubertetu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Iznosi</w:t>
            </w:r>
            <w:r w:rsidRPr="0012595E">
              <w:rPr>
                <w:rFonts w:ascii="Century Gothic" w:hAnsi="Century Gothic"/>
              </w:rPr>
              <w:t xml:space="preserve"> prema planu povijesne sadržaje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Imenuje</w:t>
            </w:r>
            <w:r w:rsidRPr="0012595E">
              <w:rPr>
                <w:rFonts w:ascii="Century Gothic" w:hAnsi="Century Gothic"/>
              </w:rPr>
              <w:t xml:space="preserve"> narod, jezike i pismo u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Pronalazi</w:t>
            </w:r>
            <w:r w:rsidRPr="0012595E">
              <w:rPr>
                <w:rFonts w:ascii="Century Gothic" w:hAnsi="Century Gothic"/>
              </w:rPr>
              <w:t xml:space="preserve">  na zemljovidu </w:t>
            </w:r>
            <w:r>
              <w:rPr>
                <w:rFonts w:ascii="Century Gothic" w:hAnsi="Century Gothic"/>
              </w:rPr>
              <w:t>susjedne zemlje.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Razlikuje</w:t>
            </w:r>
            <w:r w:rsidRPr="0012595E">
              <w:rPr>
                <w:rFonts w:ascii="Century Gothic" w:hAnsi="Century Gothic"/>
              </w:rPr>
              <w:t xml:space="preserve"> zavičaje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Nabraja</w:t>
            </w:r>
            <w:r w:rsidRPr="0012595E">
              <w:rPr>
                <w:rFonts w:ascii="Century Gothic" w:hAnsi="Century Gothic"/>
              </w:rPr>
              <w:t xml:space="preserve"> rijeke, uzvisine, veća zavičajna središta i </w:t>
            </w:r>
            <w:r>
              <w:rPr>
                <w:rFonts w:ascii="Century Gothic" w:hAnsi="Century Gothic"/>
              </w:rPr>
              <w:t>pronalazi</w:t>
            </w:r>
            <w:r w:rsidRPr="0012595E">
              <w:rPr>
                <w:rFonts w:ascii="Century Gothic" w:hAnsi="Century Gothic"/>
              </w:rPr>
              <w:t xml:space="preserve"> iz na zemljovidu uz pomoć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Prepoznaje</w:t>
            </w:r>
            <w:r w:rsidRPr="0012595E">
              <w:rPr>
                <w:rFonts w:ascii="Century Gothic" w:hAnsi="Century Gothic"/>
              </w:rPr>
              <w:t xml:space="preserve"> neke kulturno-povijesne spomenike i poznatije osobe svog zavičaja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>U pisanim p</w:t>
            </w:r>
            <w:r>
              <w:rPr>
                <w:rFonts w:ascii="Century Gothic" w:hAnsi="Century Gothic"/>
              </w:rPr>
              <w:t>rovjerama zadatke rješava od 6</w:t>
            </w:r>
            <w:r w:rsidR="002D281D">
              <w:rPr>
                <w:rFonts w:ascii="Century Gothic" w:hAnsi="Century Gothic"/>
              </w:rPr>
              <w:t>3</w:t>
            </w:r>
            <w:r w:rsidRPr="00C63112">
              <w:rPr>
                <w:rFonts w:ascii="Century Gothic" w:hAnsi="Century Gothic"/>
              </w:rPr>
              <w:t xml:space="preserve"> do </w:t>
            </w:r>
            <w:r w:rsidR="002D281D">
              <w:rPr>
                <w:rFonts w:ascii="Century Gothic" w:hAnsi="Century Gothic"/>
              </w:rPr>
              <w:t>78</w:t>
            </w:r>
            <w:r w:rsidRPr="00C63112">
              <w:rPr>
                <w:rFonts w:ascii="Century Gothic" w:hAnsi="Century Gothic"/>
              </w:rPr>
              <w:t>% točnosti.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lastRenderedPageBreak/>
              <w:t>DOVOLJAN (2)</w:t>
            </w:r>
          </w:p>
        </w:tc>
        <w:tc>
          <w:tcPr>
            <w:tcW w:w="11472" w:type="dxa"/>
          </w:tcPr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Prepoznaje</w:t>
            </w:r>
            <w:r w:rsidRPr="0012595E">
              <w:rPr>
                <w:rFonts w:ascii="Century Gothic" w:hAnsi="Century Gothic"/>
              </w:rPr>
              <w:t xml:space="preserve"> dijelove žive i nežive prirode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Prisjeća </w:t>
            </w:r>
            <w:r w:rsidRPr="0012595E">
              <w:rPr>
                <w:rFonts w:ascii="Century Gothic" w:hAnsi="Century Gothic"/>
              </w:rPr>
              <w:t xml:space="preserve"> se nekih uvjeta života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Prisjeća </w:t>
            </w:r>
            <w:r w:rsidRPr="0012595E">
              <w:rPr>
                <w:rFonts w:ascii="Century Gothic" w:hAnsi="Century Gothic"/>
              </w:rPr>
              <w:t>se kruženja vode u prirodi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Prisjeća </w:t>
            </w:r>
            <w:r w:rsidRPr="0012595E">
              <w:rPr>
                <w:rFonts w:ascii="Century Gothic" w:hAnsi="Century Gothic"/>
              </w:rPr>
              <w:t xml:space="preserve"> se svojstva vode i zraka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Prepoznaje  vrste tla.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Trudi se </w:t>
            </w:r>
            <w:r w:rsidRPr="0012595E">
              <w:rPr>
                <w:rFonts w:ascii="Century Gothic" w:hAnsi="Century Gothic"/>
              </w:rPr>
              <w:t>ispričati o važnosti biljaka za život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Imenuje životne zajednice.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Imenuje</w:t>
            </w:r>
            <w:r w:rsidRPr="0012595E">
              <w:rPr>
                <w:rFonts w:ascii="Century Gothic" w:hAnsi="Century Gothic"/>
              </w:rPr>
              <w:t xml:space="preserve"> dijelove tijela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Prisjeća </w:t>
            </w:r>
            <w:r w:rsidRPr="0012595E">
              <w:rPr>
                <w:rFonts w:ascii="Century Gothic" w:hAnsi="Century Gothic"/>
              </w:rPr>
              <w:t xml:space="preserve"> se povijesnih sadržaja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Prepoznaje</w:t>
            </w:r>
            <w:r w:rsidRPr="0012595E">
              <w:rPr>
                <w:rFonts w:ascii="Century Gothic" w:hAnsi="Century Gothic"/>
              </w:rPr>
              <w:t xml:space="preserve"> simbole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Iznos</w:t>
            </w:r>
            <w:r w:rsidRPr="0012595E">
              <w:rPr>
                <w:rFonts w:ascii="Century Gothic" w:hAnsi="Century Gothic"/>
              </w:rPr>
              <w:t>i kako se ponašati u vrijeme isticanja simbola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Imenuje</w:t>
            </w:r>
            <w:r w:rsidRPr="0012595E">
              <w:rPr>
                <w:rFonts w:ascii="Century Gothic" w:hAnsi="Century Gothic"/>
              </w:rPr>
              <w:t xml:space="preserve"> glavni grad, narod i jezik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Razlikuje </w:t>
            </w:r>
            <w:r w:rsidRPr="0012595E">
              <w:rPr>
                <w:rFonts w:ascii="Century Gothic" w:hAnsi="Century Gothic"/>
              </w:rPr>
              <w:t xml:space="preserve"> zavičaje RH uz pomoć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Imenuje</w:t>
            </w:r>
            <w:r w:rsidRPr="0012595E">
              <w:rPr>
                <w:rFonts w:ascii="Century Gothic" w:hAnsi="Century Gothic"/>
              </w:rPr>
              <w:t xml:space="preserve"> velike rijeke, uzvisine i značajna naselja RH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ind w:left="177" w:hanging="177"/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>U pisanim p</w:t>
            </w:r>
            <w:r>
              <w:rPr>
                <w:rFonts w:ascii="Century Gothic" w:hAnsi="Century Gothic"/>
              </w:rPr>
              <w:t>rovjerama zadatke rješava od 5</w:t>
            </w:r>
            <w:r w:rsidRPr="00C63112">
              <w:rPr>
                <w:rFonts w:ascii="Century Gothic" w:hAnsi="Century Gothic"/>
              </w:rPr>
              <w:t xml:space="preserve">1 do </w:t>
            </w:r>
            <w:r>
              <w:rPr>
                <w:rFonts w:ascii="Century Gothic" w:hAnsi="Century Gothic"/>
              </w:rPr>
              <w:t>6</w:t>
            </w:r>
            <w:r w:rsidR="002D281D">
              <w:rPr>
                <w:rFonts w:ascii="Century Gothic" w:hAnsi="Century Gothic"/>
              </w:rPr>
              <w:t>3</w:t>
            </w:r>
            <w:r w:rsidRPr="00C63112">
              <w:rPr>
                <w:rFonts w:ascii="Century Gothic" w:hAnsi="Century Gothic"/>
              </w:rPr>
              <w:t>% točnosti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</w:p>
        </w:tc>
      </w:tr>
      <w:tr w:rsidR="00CF08A8" w:rsidRPr="0012595E" w:rsidTr="0064075F">
        <w:tc>
          <w:tcPr>
            <w:tcW w:w="0" w:type="auto"/>
            <w:shd w:val="clear" w:color="auto" w:fill="C9C9C9" w:themeFill="accent3" w:themeFillTint="99"/>
          </w:tcPr>
          <w:p w:rsidR="00CF08A8" w:rsidRDefault="00CF08A8" w:rsidP="006407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NEDOVOLJAN</w:t>
            </w:r>
          </w:p>
          <w:p w:rsidR="00CF08A8" w:rsidRPr="0012595E" w:rsidRDefault="00CF08A8" w:rsidP="006407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(1)</w:t>
            </w:r>
          </w:p>
        </w:tc>
        <w:tc>
          <w:tcPr>
            <w:tcW w:w="11472" w:type="dxa"/>
          </w:tcPr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Niti uz pomoć učitelja ne razlikuje živu i neživu prirodu.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prisjeća  se</w:t>
            </w:r>
            <w:r w:rsidRPr="0012595E">
              <w:rPr>
                <w:rFonts w:ascii="Century Gothic" w:hAnsi="Century Gothic"/>
              </w:rPr>
              <w:t xml:space="preserve"> uvjeta života</w:t>
            </w:r>
            <w:r>
              <w:rPr>
                <w:rFonts w:ascii="Century Gothic" w:hAnsi="Century Gothic"/>
              </w:rPr>
              <w:t xml:space="preserve"> niti uz pomoć.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 ovladao kruženjem</w:t>
            </w:r>
            <w:r w:rsidRPr="0012595E">
              <w:rPr>
                <w:rFonts w:ascii="Century Gothic" w:hAnsi="Century Gothic"/>
              </w:rPr>
              <w:t xml:space="preserve"> vode u prirodi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Griješi u navođenju </w:t>
            </w:r>
            <w:r w:rsidRPr="0012595E">
              <w:rPr>
                <w:rFonts w:ascii="Century Gothic" w:hAnsi="Century Gothic"/>
              </w:rPr>
              <w:t xml:space="preserve"> svojstva vode i zraka</w:t>
            </w:r>
            <w:r>
              <w:rPr>
                <w:rFonts w:ascii="Century Gothic" w:hAnsi="Century Gothic"/>
              </w:rPr>
              <w:t>. Ne navodi  vrste tla.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Griješi u iznošenju</w:t>
            </w:r>
            <w:r w:rsidRPr="0012595E">
              <w:rPr>
                <w:rFonts w:ascii="Century Gothic" w:hAnsi="Century Gothic"/>
              </w:rPr>
              <w:t xml:space="preserve"> važnosti biljaka za život</w:t>
            </w:r>
            <w:r>
              <w:rPr>
                <w:rFonts w:ascii="Century Gothic" w:hAnsi="Century Gothic"/>
              </w:rPr>
              <w:t>. Teško imenuje životne zajednice.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Nepotpuno imenuje</w:t>
            </w:r>
            <w:r w:rsidRPr="0012595E">
              <w:rPr>
                <w:rFonts w:ascii="Century Gothic" w:hAnsi="Century Gothic"/>
              </w:rPr>
              <w:t xml:space="preserve"> dijelove tijela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Niti uz pomoć se ne prisjeća </w:t>
            </w:r>
            <w:r w:rsidRPr="0012595E">
              <w:rPr>
                <w:rFonts w:ascii="Century Gothic" w:hAnsi="Century Gothic"/>
              </w:rPr>
              <w:t xml:space="preserve"> se povijesnih sadržaja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Griješi u imenovanju simbola</w:t>
            </w:r>
            <w:r w:rsidRPr="0012595E">
              <w:rPr>
                <w:rFonts w:ascii="Century Gothic" w:hAnsi="Century Gothic"/>
              </w:rPr>
              <w:t xml:space="preserve"> RH</w:t>
            </w:r>
            <w:r>
              <w:rPr>
                <w:rFonts w:ascii="Century Gothic" w:hAnsi="Century Gothic"/>
              </w:rPr>
              <w:t>.</w:t>
            </w:r>
          </w:p>
          <w:p w:rsidR="00CF08A8" w:rsidRPr="0012595E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Uz pomoć imenuje</w:t>
            </w:r>
            <w:r w:rsidRPr="0012595E">
              <w:rPr>
                <w:rFonts w:ascii="Century Gothic" w:hAnsi="Century Gothic"/>
              </w:rPr>
              <w:t xml:space="preserve"> glavni grad, narod i jezik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razlikuje zavičaje RH, Niti uz pomoć ne imenuje</w:t>
            </w:r>
            <w:r w:rsidRPr="0012595E">
              <w:rPr>
                <w:rFonts w:ascii="Century Gothic" w:hAnsi="Century Gothic"/>
              </w:rPr>
              <w:t xml:space="preserve"> velike rijeke, uzvisine i značajna naselja RH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222BFD">
              <w:rPr>
                <w:rFonts w:ascii="Century Gothic" w:hAnsi="Century Gothic"/>
              </w:rPr>
              <w:t>ije aktivan, ne</w:t>
            </w:r>
            <w:r>
              <w:rPr>
                <w:rFonts w:ascii="Century Gothic" w:hAnsi="Century Gothic"/>
              </w:rPr>
              <w:t xml:space="preserve"> pokazuje zanimanje za predmet. Radne navike u razvoju. O</w:t>
            </w:r>
            <w:r w:rsidRPr="00222BFD">
              <w:rPr>
                <w:rFonts w:ascii="Century Gothic" w:hAnsi="Century Gothic"/>
              </w:rPr>
              <w:t>meta ra</w:t>
            </w:r>
            <w:r>
              <w:rPr>
                <w:rFonts w:ascii="Century Gothic" w:hAnsi="Century Gothic"/>
              </w:rPr>
              <w:t>d ostalih članova skupine. Č</w:t>
            </w:r>
            <w:r w:rsidRPr="00222BFD">
              <w:rPr>
                <w:rFonts w:ascii="Century Gothic" w:hAnsi="Century Gothic"/>
              </w:rPr>
              <w:t>esto privlači pažnju neprimjerenim aktivnostima i izrazima</w:t>
            </w:r>
            <w:r>
              <w:rPr>
                <w:rFonts w:ascii="Century Gothic" w:hAnsi="Century Gothic"/>
              </w:rPr>
              <w:t>.</w:t>
            </w:r>
          </w:p>
          <w:p w:rsidR="00CF08A8" w:rsidRDefault="00CF08A8" w:rsidP="0064075F">
            <w:pPr>
              <w:rPr>
                <w:rFonts w:ascii="Century Gothic" w:hAnsi="Century Gothic"/>
              </w:rPr>
            </w:pPr>
            <w:r w:rsidRPr="00C63112">
              <w:rPr>
                <w:rFonts w:ascii="Century Gothic" w:hAnsi="Century Gothic"/>
              </w:rPr>
              <w:t>U pisanim p</w:t>
            </w:r>
            <w:r>
              <w:rPr>
                <w:rFonts w:ascii="Century Gothic" w:hAnsi="Century Gothic"/>
              </w:rPr>
              <w:t xml:space="preserve">rovjerama zadatke rješava </w:t>
            </w:r>
            <w:r w:rsidRPr="00C63112">
              <w:rPr>
                <w:rFonts w:ascii="Century Gothic" w:hAnsi="Century Gothic"/>
              </w:rPr>
              <w:t xml:space="preserve"> do </w:t>
            </w:r>
            <w:r>
              <w:rPr>
                <w:rFonts w:ascii="Century Gothic" w:hAnsi="Century Gothic"/>
              </w:rPr>
              <w:t>5</w:t>
            </w:r>
            <w:r w:rsidRPr="00C63112">
              <w:rPr>
                <w:rFonts w:ascii="Century Gothic" w:hAnsi="Century Gothic"/>
              </w:rPr>
              <w:t>0% točnosti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CF08A8" w:rsidRDefault="00CF08A8" w:rsidP="00CF08A8">
      <w:pPr>
        <w:rPr>
          <w:rFonts w:ascii="Century Gothic" w:hAnsi="Century Gothic"/>
          <w:b/>
        </w:rPr>
      </w:pPr>
    </w:p>
    <w:p w:rsidR="00CF08A8" w:rsidRPr="0012595E" w:rsidRDefault="00CF08A8" w:rsidP="00CF08A8">
      <w:pPr>
        <w:rPr>
          <w:rFonts w:ascii="Century Gothic" w:hAnsi="Century Gothic"/>
          <w:b/>
        </w:rPr>
      </w:pPr>
      <w:r w:rsidRPr="0012595E">
        <w:rPr>
          <w:rFonts w:ascii="Century Gothic" w:hAnsi="Century Gothic"/>
          <w:b/>
        </w:rPr>
        <w:lastRenderedPageBreak/>
        <w:t>KRITERIJI OCJENJIVANJA TJELESNE I ZDRAVSTVENE KULTURE U 4. RAZREDU OSNOVNE ŠKOLE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693"/>
        <w:gridCol w:w="2835"/>
        <w:gridCol w:w="3969"/>
      </w:tblGrid>
      <w:tr w:rsidR="00CF08A8" w:rsidRPr="0012595E" w:rsidTr="0064075F">
        <w:tc>
          <w:tcPr>
            <w:tcW w:w="1951" w:type="dxa"/>
            <w:shd w:val="clear" w:color="auto" w:fill="C9C9C9" w:themeFill="accent3" w:themeFillTint="99"/>
            <w:vAlign w:val="center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OCJENA</w:t>
            </w:r>
          </w:p>
        </w:tc>
        <w:tc>
          <w:tcPr>
            <w:tcW w:w="2977" w:type="dxa"/>
            <w:shd w:val="clear" w:color="auto" w:fill="FFFF66"/>
            <w:vAlign w:val="center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MOTORIČKA ZNANJA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MOTORIČKA DOSTIGNUĆA</w:t>
            </w:r>
          </w:p>
        </w:tc>
        <w:tc>
          <w:tcPr>
            <w:tcW w:w="2835" w:type="dxa"/>
            <w:shd w:val="clear" w:color="auto" w:fill="FFFF66"/>
            <w:vAlign w:val="center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FUNKCIONALNE SPOSOBNOSTI</w:t>
            </w:r>
          </w:p>
        </w:tc>
        <w:tc>
          <w:tcPr>
            <w:tcW w:w="3969" w:type="dxa"/>
            <w:shd w:val="clear" w:color="auto" w:fill="FFFF66"/>
            <w:vAlign w:val="center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PRAĆENJE</w:t>
            </w:r>
          </w:p>
          <w:p w:rsidR="00CF08A8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(INTERES, SPOSOBNOSTI, ODNOS PREMA RADU)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</w:p>
        </w:tc>
      </w:tr>
      <w:tr w:rsidR="00CF08A8" w:rsidRPr="0012595E" w:rsidTr="0064075F">
        <w:tc>
          <w:tcPr>
            <w:tcW w:w="1951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ODLIČAN</w:t>
            </w:r>
          </w:p>
        </w:tc>
        <w:tc>
          <w:tcPr>
            <w:tcW w:w="2977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Motorička  znanja  usvojena u potpunosti. Tehniku određenog kretanja učenik u svim fazama izvodi samostalno, pravilno, sigurno  i s lakoćom.</w:t>
            </w:r>
          </w:p>
        </w:tc>
        <w:tc>
          <w:tcPr>
            <w:tcW w:w="2693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 xml:space="preserve">Motorička dostignuća iznad prosjeka. 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Pokazuje napredovanje u svim  motoričkim dostignućima.</w:t>
            </w:r>
          </w:p>
        </w:tc>
        <w:tc>
          <w:tcPr>
            <w:tcW w:w="2835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 xml:space="preserve">Funkcionalne sposobnosti iznad prosjeka. 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Napredovao u svim funkcionalnim sposobnostima.</w:t>
            </w:r>
          </w:p>
        </w:tc>
        <w:tc>
          <w:tcPr>
            <w:tcW w:w="3969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bookmarkStart w:id="0" w:name="_GoBack"/>
            <w:r w:rsidRPr="0012595E">
              <w:rPr>
                <w:rFonts w:ascii="Century Gothic" w:hAnsi="Century Gothic"/>
              </w:rPr>
              <w:t xml:space="preserve">Aktivnost u izvršavanju zadataka je stalna. Učenik pokazuje izrazit interes za rad. Poznaje pravila igre i poštuje ih. Izuzetno je uporan i ustrajan u radu. Uvijek je spreman pomoći i surađivati. 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Redovito donosi opremu za vježbanje.</w:t>
            </w:r>
            <w:bookmarkEnd w:id="0"/>
          </w:p>
        </w:tc>
      </w:tr>
      <w:tr w:rsidR="00CF08A8" w:rsidRPr="0012595E" w:rsidTr="0064075F">
        <w:tc>
          <w:tcPr>
            <w:tcW w:w="1951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VRLO DOBAR</w:t>
            </w:r>
          </w:p>
        </w:tc>
        <w:tc>
          <w:tcPr>
            <w:tcW w:w="2977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Motorička znanja usvojena gotovo u cijelosti. Tehniku određenog  kretanja učenik izvodi samostalno, ali uz manje pogreške (neznatna  odstupanja)  u određenim fazama.</w:t>
            </w:r>
          </w:p>
        </w:tc>
        <w:tc>
          <w:tcPr>
            <w:tcW w:w="2693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Motorička postignuća prosječna.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Vidljiv je napredak u odnosu na prethodna.</w:t>
            </w:r>
          </w:p>
        </w:tc>
        <w:tc>
          <w:tcPr>
            <w:tcW w:w="2835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 xml:space="preserve">Funkcionalne sposobnosti dobre. 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Poboljšane neke funkcionalne sposobnosti.</w:t>
            </w:r>
          </w:p>
        </w:tc>
        <w:tc>
          <w:tcPr>
            <w:tcW w:w="3969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Aktivnost u izvršavanju zadataka je zadovoljavajuća.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 xml:space="preserve">Učenik pokazuje interes za rad. 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 xml:space="preserve">Poznaje pravila igre i uglavnom ih poštuje. 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 xml:space="preserve">Uglavnom je uporan i ustrajan u radu. 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Ima razvijen osjećaj za pomoć i suradnju.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Povremeno zaboravlja opremu za vježbanje.</w:t>
            </w:r>
          </w:p>
        </w:tc>
      </w:tr>
      <w:tr w:rsidR="00CF08A8" w:rsidRPr="0012595E" w:rsidTr="0064075F">
        <w:tc>
          <w:tcPr>
            <w:tcW w:w="1951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 w:rsidRPr="0012595E">
              <w:rPr>
                <w:rFonts w:ascii="Century Gothic" w:hAnsi="Century Gothic"/>
                <w:b/>
              </w:rPr>
              <w:t>DOBAR</w:t>
            </w:r>
          </w:p>
        </w:tc>
        <w:tc>
          <w:tcPr>
            <w:tcW w:w="2977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Motorička znanja djelomično usvojena. Tehniku određenog kretanja učenik izvodi djelomično pravilno i  uz pomoć.</w:t>
            </w:r>
          </w:p>
        </w:tc>
        <w:tc>
          <w:tcPr>
            <w:tcW w:w="2693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 xml:space="preserve">Motorička dostignuća zadovoljavajuća. 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U motoričkim dostignućima ne pokazuje napredovanje.</w:t>
            </w:r>
          </w:p>
        </w:tc>
        <w:tc>
          <w:tcPr>
            <w:tcW w:w="2835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Stanje funkcionalnih sposobnosti  je zadovoljavajuće.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U funkcionalnim sposobnostima nije došlo do promjena.</w:t>
            </w:r>
          </w:p>
        </w:tc>
        <w:tc>
          <w:tcPr>
            <w:tcW w:w="3969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Aktivnost u izvršavanju zadataka je povremena.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Učenik pokazuje slabiji interes za rad.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>Poznaje pravila igre, ali ih ne poštuje uvijek.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 xml:space="preserve"> Nedovoljno je uporan i ustrajan u radu te se zadovoljava djelomičnim rezultatima. Potrebno je razvijati suradništvo.</w:t>
            </w:r>
          </w:p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12595E">
              <w:rPr>
                <w:rFonts w:ascii="Century Gothic" w:hAnsi="Century Gothic"/>
              </w:rPr>
              <w:t xml:space="preserve">Često zaboravlja opremu za vježbanje.  </w:t>
            </w:r>
          </w:p>
        </w:tc>
      </w:tr>
      <w:tr w:rsidR="00CF08A8" w:rsidRPr="0012595E" w:rsidTr="0064075F">
        <w:tc>
          <w:tcPr>
            <w:tcW w:w="1951" w:type="dxa"/>
            <w:shd w:val="clear" w:color="auto" w:fill="C9C9C9" w:themeFill="accent3" w:themeFillTint="99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DOVOLJAN (2)</w:t>
            </w:r>
          </w:p>
        </w:tc>
        <w:tc>
          <w:tcPr>
            <w:tcW w:w="2977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222BFD">
              <w:rPr>
                <w:rFonts w:ascii="Century Gothic" w:hAnsi="Century Gothic"/>
              </w:rPr>
              <w:t>Programska jedinica usvojena djelomično. Učenik s velikim poteškoćama savladava motoričke zadatke, a o tehničkoj izvedbi teško se može i govoriti. Primjena znanja jako loša.</w:t>
            </w:r>
            <w:r>
              <w:rPr>
                <w:rFonts w:ascii="Century Gothic" w:hAnsi="Century Gothic"/>
              </w:rPr>
              <w:t xml:space="preserve"> </w:t>
            </w:r>
            <w:r w:rsidRPr="00222BFD">
              <w:rPr>
                <w:rFonts w:ascii="Century Gothic" w:hAnsi="Century Gothic"/>
              </w:rPr>
              <w:t>Učenik je površan, nezainteresiran, neuredan, ne brine o kvaliteti svoga rada.</w:t>
            </w:r>
          </w:p>
        </w:tc>
        <w:tc>
          <w:tcPr>
            <w:tcW w:w="2693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222BFD">
              <w:rPr>
                <w:rFonts w:ascii="Century Gothic" w:hAnsi="Century Gothic"/>
              </w:rPr>
              <w:t>Vrednuje se postignuti rezultat, tj. osobni napredak</w:t>
            </w:r>
            <w:r>
              <w:rPr>
                <w:rFonts w:ascii="Century Gothic" w:hAnsi="Century Gothic"/>
              </w:rPr>
              <w:t>, ako učenik nije osobno napredovao tijekom školske godine.</w:t>
            </w:r>
          </w:p>
        </w:tc>
        <w:tc>
          <w:tcPr>
            <w:tcW w:w="2835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E8374A">
              <w:rPr>
                <w:rFonts w:ascii="Century Gothic" w:hAnsi="Century Gothic"/>
              </w:rPr>
              <w:t>čenik s velikim poteškoćama savladava motoričke zadatke, a o tehničkoj izvedbi teško se može i govoriti</w:t>
            </w:r>
          </w:p>
        </w:tc>
        <w:tc>
          <w:tcPr>
            <w:tcW w:w="3969" w:type="dxa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E8374A">
              <w:rPr>
                <w:rFonts w:ascii="Century Gothic" w:hAnsi="Century Gothic"/>
              </w:rPr>
              <w:t>Učenik je površan, nezainteresiran, neuredan, ne brine o kvaliteti svoga rada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F08A8" w:rsidRPr="0012595E" w:rsidTr="0064075F">
        <w:tc>
          <w:tcPr>
            <w:tcW w:w="1951" w:type="dxa"/>
            <w:shd w:val="clear" w:color="auto" w:fill="C9C9C9" w:themeFill="accent3" w:themeFillTint="99"/>
          </w:tcPr>
          <w:p w:rsidR="00CF08A8" w:rsidRDefault="00CF08A8" w:rsidP="0064075F">
            <w:pPr>
              <w:pStyle w:val="Bezproreda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NEDOVOLJAN (1)</w:t>
            </w:r>
          </w:p>
        </w:tc>
        <w:tc>
          <w:tcPr>
            <w:tcW w:w="12474" w:type="dxa"/>
            <w:gridSpan w:val="4"/>
          </w:tcPr>
          <w:p w:rsidR="00CF08A8" w:rsidRPr="0012595E" w:rsidRDefault="00CF08A8" w:rsidP="0064075F">
            <w:pPr>
              <w:pStyle w:val="Bezproreda"/>
              <w:rPr>
                <w:rFonts w:ascii="Century Gothic" w:hAnsi="Century Gothic"/>
              </w:rPr>
            </w:pPr>
            <w:r w:rsidRPr="007C56AF">
              <w:rPr>
                <w:rFonts w:ascii="Century Gothic" w:hAnsi="Century Gothic"/>
              </w:rPr>
              <w:t>Programska jedinica nije usvojena. Učenik ne može izvesti zadatak, niti na učiteljev poticaj i pomoć (asistencija). Učenik je pasivan, niti na poticaj se ne uključuje u rad. Učenik ne želi raditi kada treba uložiti trud, kako bi postigao rezultate za koje ima predispozicije i sposobnosti.</w:t>
            </w:r>
          </w:p>
        </w:tc>
      </w:tr>
    </w:tbl>
    <w:p w:rsidR="00CF08A8" w:rsidRPr="003C6A35" w:rsidRDefault="00CF08A8" w:rsidP="00CF08A8">
      <w:pPr>
        <w:rPr>
          <w:b/>
        </w:rPr>
      </w:pPr>
    </w:p>
    <w:p w:rsidR="005B32FE" w:rsidRDefault="005B32FE"/>
    <w:sectPr w:rsidR="005B32FE" w:rsidSect="0012595E">
      <w:pgSz w:w="16838" w:h="11906" w:orient="landscape"/>
      <w:pgMar w:top="851" w:right="1417" w:bottom="85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A5D"/>
    <w:multiLevelType w:val="hybridMultilevel"/>
    <w:tmpl w:val="5412AA62"/>
    <w:lvl w:ilvl="0" w:tplc="80AA881E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8A3"/>
    <w:multiLevelType w:val="hybridMultilevel"/>
    <w:tmpl w:val="8CF4FEC0"/>
    <w:lvl w:ilvl="0" w:tplc="A838FBDA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BE2"/>
    <w:multiLevelType w:val="hybridMultilevel"/>
    <w:tmpl w:val="39667B12"/>
    <w:lvl w:ilvl="0" w:tplc="D4C04E7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3DB7"/>
    <w:multiLevelType w:val="hybridMultilevel"/>
    <w:tmpl w:val="63263C6A"/>
    <w:lvl w:ilvl="0" w:tplc="327AC5F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9DB"/>
    <w:multiLevelType w:val="hybridMultilevel"/>
    <w:tmpl w:val="3DFE9EE2"/>
    <w:lvl w:ilvl="0" w:tplc="08CE449A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24B3"/>
    <w:multiLevelType w:val="hybridMultilevel"/>
    <w:tmpl w:val="2BBC36AE"/>
    <w:lvl w:ilvl="0" w:tplc="73F297C6">
      <w:start w:val="2"/>
      <w:numFmt w:val="bullet"/>
      <w:lvlText w:val="-"/>
      <w:lvlJc w:val="left"/>
      <w:pPr>
        <w:ind w:left="405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AC43191"/>
    <w:multiLevelType w:val="hybridMultilevel"/>
    <w:tmpl w:val="36745A0E"/>
    <w:lvl w:ilvl="0" w:tplc="6C66F7A0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860E3"/>
    <w:multiLevelType w:val="hybridMultilevel"/>
    <w:tmpl w:val="EA2C16BE"/>
    <w:lvl w:ilvl="0" w:tplc="3E00F32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5520A"/>
    <w:multiLevelType w:val="hybridMultilevel"/>
    <w:tmpl w:val="83D4EC84"/>
    <w:lvl w:ilvl="0" w:tplc="6D4A43EE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F3ABE"/>
    <w:multiLevelType w:val="hybridMultilevel"/>
    <w:tmpl w:val="73889BEA"/>
    <w:lvl w:ilvl="0" w:tplc="655866C8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3795"/>
    <w:multiLevelType w:val="hybridMultilevel"/>
    <w:tmpl w:val="51ACC55E"/>
    <w:lvl w:ilvl="0" w:tplc="47F291D0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52C78"/>
    <w:multiLevelType w:val="hybridMultilevel"/>
    <w:tmpl w:val="CA301ED0"/>
    <w:lvl w:ilvl="0" w:tplc="381299C6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42ABF"/>
    <w:multiLevelType w:val="hybridMultilevel"/>
    <w:tmpl w:val="3A9A7BB6"/>
    <w:lvl w:ilvl="0" w:tplc="92A41AAA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F3437"/>
    <w:multiLevelType w:val="hybridMultilevel"/>
    <w:tmpl w:val="E9BE9F14"/>
    <w:lvl w:ilvl="0" w:tplc="6C9AB53A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A8"/>
    <w:rsid w:val="002D281D"/>
    <w:rsid w:val="005B32FE"/>
    <w:rsid w:val="00C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80F0-301C-4DC3-AA35-F17CE37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A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8A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CF08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CF08A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8A8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Default">
    <w:name w:val="Default"/>
    <w:rsid w:val="00CF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F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9791614D94AFC91A9088505926F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CBEFE0-C430-4BD4-920B-60DD93EDB1AC}"/>
      </w:docPartPr>
      <w:docPartBody>
        <w:p w:rsidR="000854F7" w:rsidRDefault="00FC20AD" w:rsidP="00FC20AD">
          <w:pPr>
            <w:pStyle w:val="AC19791614D94AFC91A9088505926FA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AD"/>
    <w:rsid w:val="000854F7"/>
    <w:rsid w:val="00F67B45"/>
    <w:rsid w:val="00F83EF8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99EB2BA3B434BFCB50611F353BFEE98">
    <w:name w:val="E99EB2BA3B434BFCB50611F353BFEE98"/>
    <w:rsid w:val="00FC20AD"/>
  </w:style>
  <w:style w:type="paragraph" w:customStyle="1" w:styleId="AC19791614D94AFC91A9088505926FA7">
    <w:name w:val="AC19791614D94AFC91A9088505926FA7"/>
    <w:rsid w:val="00FC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3781</Words>
  <Characters>21555</Characters>
  <Application>Microsoft Office Word</Application>
  <DocSecurity>0</DocSecurity>
  <Lines>179</Lines>
  <Paragraphs>50</Paragraphs>
  <ScaleCrop>false</ScaleCrop>
  <Company/>
  <LinksUpToDate>false</LinksUpToDate>
  <CharactersWithSpaces>25286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 U 4. RAZREDU šk. god. 2018./2019.</dc:title>
  <dc:subject/>
  <dc:creator>Vesna Krušelj</dc:creator>
  <cp:keywords/>
  <dc:description/>
  <cp:lastModifiedBy>Vesna Krušelj</cp:lastModifiedBy>
  <cp:revision>3</cp:revision>
  <dcterms:created xsi:type="dcterms:W3CDTF">2018-09-06T17:25:00Z</dcterms:created>
  <dcterms:modified xsi:type="dcterms:W3CDTF">2018-11-14T14:44:00Z</dcterms:modified>
</cp:coreProperties>
</file>