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F139" w14:textId="70559BE1" w:rsidR="00131A3F" w:rsidRPr="00A344D3" w:rsidRDefault="00A344D3" w:rsidP="00A344D3">
      <w:pPr>
        <w:rPr>
          <w:b/>
          <w:bCs/>
          <w:color w:val="FF0000"/>
        </w:rPr>
      </w:pPr>
      <w:r w:rsidRPr="00A344D3">
        <w:rPr>
          <w:b/>
          <w:bCs/>
          <w:color w:val="FF0000"/>
        </w:rPr>
        <w:t>1. cjelina: Što je kemija</w:t>
      </w:r>
    </w:p>
    <w:p w14:paraId="1CAF3816" w14:textId="2CBD8B3C" w:rsidR="00A344D3" w:rsidRDefault="00A344D3" w:rsidP="00A344D3">
      <w:pPr>
        <w:pStyle w:val="Odlomakpopisa"/>
        <w:numPr>
          <w:ilvl w:val="0"/>
          <w:numId w:val="1"/>
        </w:numPr>
      </w:pPr>
      <w:r>
        <w:t>Što kemija proučava?</w:t>
      </w:r>
    </w:p>
    <w:p w14:paraId="7E9348FF" w14:textId="08F547FD" w:rsidR="00A344D3" w:rsidRDefault="00A344D3" w:rsidP="00A344D3">
      <w:pPr>
        <w:pStyle w:val="Odlomakpopisa"/>
        <w:numPr>
          <w:ilvl w:val="0"/>
          <w:numId w:val="1"/>
        </w:numPr>
      </w:pPr>
      <w:r>
        <w:t>Gdje i kako se ta proučavanja vrše?</w:t>
      </w:r>
    </w:p>
    <w:p w14:paraId="70FFFD89" w14:textId="51FDE926" w:rsidR="00A344D3" w:rsidRDefault="00A344D3" w:rsidP="00A344D3">
      <w:pPr>
        <w:pStyle w:val="Odlomakpopisa"/>
        <w:numPr>
          <w:ilvl w:val="0"/>
          <w:numId w:val="1"/>
        </w:numPr>
      </w:pPr>
      <w:r>
        <w:t>Što je laboratorij?</w:t>
      </w:r>
    </w:p>
    <w:p w14:paraId="0E252549" w14:textId="325E59F4" w:rsidR="00A344D3" w:rsidRDefault="00A344D3" w:rsidP="00A344D3">
      <w:pPr>
        <w:pStyle w:val="Odlomakpopisa"/>
        <w:numPr>
          <w:ilvl w:val="0"/>
          <w:numId w:val="1"/>
        </w:numPr>
      </w:pPr>
      <w:r>
        <w:t>Koja je osnovna zadaća pokusa?</w:t>
      </w:r>
    </w:p>
    <w:p w14:paraId="68ADB3CA" w14:textId="44D77C18" w:rsidR="00A344D3" w:rsidRDefault="00A344D3" w:rsidP="00A344D3">
      <w:pPr>
        <w:pStyle w:val="Odlomakpopisa"/>
        <w:numPr>
          <w:ilvl w:val="0"/>
          <w:numId w:val="1"/>
        </w:numPr>
      </w:pPr>
      <w:r>
        <w:t>Što ćeš zaključiti ako tijekom pokusa primijetiš mjehuriće?</w:t>
      </w:r>
    </w:p>
    <w:p w14:paraId="19C06DA0" w14:textId="234D1A4A" w:rsidR="00A344D3" w:rsidRDefault="00A344D3" w:rsidP="00A344D3">
      <w:pPr>
        <w:pStyle w:val="Odlomakpopisa"/>
        <w:numPr>
          <w:ilvl w:val="0"/>
          <w:numId w:val="1"/>
        </w:numPr>
      </w:pPr>
      <w:r>
        <w:t>Što nas upozoravaju znakovi opasnosti?</w:t>
      </w:r>
    </w:p>
    <w:p w14:paraId="5FF65A7A" w14:textId="274820F7" w:rsidR="00A344D3" w:rsidRDefault="00A344D3" w:rsidP="00A344D3">
      <w:pPr>
        <w:pStyle w:val="Odlomakpopisa"/>
      </w:pPr>
      <w:r>
        <w:rPr>
          <w:noProof/>
        </w:rPr>
        <w:drawing>
          <wp:inline distT="0" distB="0" distL="0" distR="0" wp14:anchorId="7D060409" wp14:editId="22C4C2B2">
            <wp:extent cx="2615980" cy="852446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" t="2722"/>
                    <a:stretch/>
                  </pic:blipFill>
                  <pic:spPr bwMode="auto">
                    <a:xfrm rot="10800000" flipV="1">
                      <a:off x="0" y="0"/>
                      <a:ext cx="2694797" cy="8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83F1A" wp14:editId="71E93C6E">
            <wp:extent cx="1836751" cy="907774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" t="1720" r="29928"/>
                    <a:stretch/>
                  </pic:blipFill>
                  <pic:spPr bwMode="auto">
                    <a:xfrm>
                      <a:off x="0" y="0"/>
                      <a:ext cx="1866875" cy="9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56AB1" w14:textId="762440D0" w:rsidR="00A344D3" w:rsidRDefault="00A344D3" w:rsidP="00A344D3">
      <w:pPr>
        <w:pStyle w:val="Odlomakpopisa"/>
        <w:numPr>
          <w:ilvl w:val="0"/>
          <w:numId w:val="1"/>
        </w:numPr>
      </w:pPr>
      <w:r>
        <w:t>Kako se pravilno mirišu kemikalije?</w:t>
      </w:r>
    </w:p>
    <w:p w14:paraId="67D77414" w14:textId="0E0DA78A" w:rsidR="00A344D3" w:rsidRDefault="00A344D3" w:rsidP="00A344D3">
      <w:pPr>
        <w:pStyle w:val="Odlomakpopisa"/>
        <w:numPr>
          <w:ilvl w:val="0"/>
          <w:numId w:val="1"/>
        </w:numPr>
      </w:pPr>
      <w:r>
        <w:t>Opiši postupke koje treba poduzetu u slučaju požara.</w:t>
      </w:r>
    </w:p>
    <w:p w14:paraId="3CE105CA" w14:textId="5243540B" w:rsidR="00A344D3" w:rsidRDefault="00A344D3" w:rsidP="00A344D3">
      <w:pPr>
        <w:pStyle w:val="Odlomakpopisa"/>
        <w:numPr>
          <w:ilvl w:val="0"/>
          <w:numId w:val="1"/>
        </w:numPr>
      </w:pPr>
      <w:r>
        <w:t>Kako se pravilno zagrijava sadržaj epruvete?</w:t>
      </w:r>
    </w:p>
    <w:p w14:paraId="7BFBFC90" w14:textId="1FD7D341" w:rsidR="00A344D3" w:rsidRPr="00A344D3" w:rsidRDefault="00A344D3" w:rsidP="00A344D3">
      <w:pPr>
        <w:pStyle w:val="Odlomakpopisa"/>
        <w:numPr>
          <w:ilvl w:val="0"/>
          <w:numId w:val="1"/>
        </w:numPr>
      </w:pPr>
      <w:r>
        <w:t xml:space="preserve">U slučaju istjecanja propan-butan </w:t>
      </w:r>
      <w:r w:rsidR="00051C60">
        <w:t xml:space="preserve">ili zemnog </w:t>
      </w:r>
      <w:r>
        <w:t>plina</w:t>
      </w:r>
      <w:bookmarkStart w:id="0" w:name="_GoBack"/>
      <w:bookmarkEnd w:id="0"/>
      <w:r>
        <w:t xml:space="preserve"> što nikako ne smi</w:t>
      </w:r>
      <w:r w:rsidR="00051C60">
        <w:t>ješ učiniti?</w:t>
      </w:r>
    </w:p>
    <w:sectPr w:rsidR="00A344D3" w:rsidRPr="00A3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6838"/>
    <w:multiLevelType w:val="hybridMultilevel"/>
    <w:tmpl w:val="0AB2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3F"/>
    <w:rsid w:val="00051C60"/>
    <w:rsid w:val="000F223E"/>
    <w:rsid w:val="00131A3F"/>
    <w:rsid w:val="00A344D3"/>
    <w:rsid w:val="00AA3378"/>
    <w:rsid w:val="00D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45D"/>
  <w15:chartTrackingRefBased/>
  <w15:docId w15:val="{6E2D3745-31F3-4C0B-801A-17420AE4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Krhač</dc:creator>
  <cp:keywords/>
  <dc:description/>
  <cp:lastModifiedBy>Milanka Krhač</cp:lastModifiedBy>
  <cp:revision>4</cp:revision>
  <dcterms:created xsi:type="dcterms:W3CDTF">2020-01-30T19:06:00Z</dcterms:created>
  <dcterms:modified xsi:type="dcterms:W3CDTF">2020-01-31T09:31:00Z</dcterms:modified>
</cp:coreProperties>
</file>