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74" w:rsidRPr="00600175" w:rsidRDefault="006B11C4" w:rsidP="006B11C4">
      <w:pPr>
        <w:jc w:val="center"/>
        <w:rPr>
          <w:b/>
          <w:sz w:val="28"/>
          <w:szCs w:val="28"/>
        </w:rPr>
      </w:pPr>
      <w:bookmarkStart w:id="0" w:name="_GoBack"/>
      <w:r w:rsidRPr="00600175">
        <w:rPr>
          <w:b/>
          <w:sz w:val="28"/>
          <w:szCs w:val="28"/>
        </w:rPr>
        <w:t>POPIS UDŽBENIKA ZA 2. RAZRED U PRO CIRKOVLJAN ZA ŠK. GODINU 2023./24.</w:t>
      </w:r>
    </w:p>
    <w:p w:rsidR="00600175" w:rsidRPr="00600175" w:rsidRDefault="00600175" w:rsidP="006B11C4">
      <w:pPr>
        <w:jc w:val="center"/>
        <w:rPr>
          <w:b/>
          <w:sz w:val="28"/>
          <w:szCs w:val="28"/>
        </w:rPr>
      </w:pPr>
      <w:r w:rsidRPr="00600175">
        <w:rPr>
          <w:b/>
          <w:sz w:val="28"/>
          <w:szCs w:val="28"/>
        </w:rPr>
        <w:t>-udžbenici su financirani iz Državnog proračuna</w:t>
      </w:r>
    </w:p>
    <w:bookmarkEnd w:id="0"/>
    <w:p w:rsidR="00381C74" w:rsidRPr="00A1301D" w:rsidRDefault="00381C74" w:rsidP="00381C74">
      <w:pPr>
        <w:jc w:val="center"/>
        <w:rPr>
          <w:sz w:val="28"/>
          <w:szCs w:val="28"/>
        </w:rPr>
      </w:pPr>
    </w:p>
    <w:tbl>
      <w:tblPr>
        <w:tblStyle w:val="Reetkatablice"/>
        <w:tblW w:w="15164" w:type="dxa"/>
        <w:tblInd w:w="-431" w:type="dxa"/>
        <w:tblLook w:val="04A0" w:firstRow="1" w:lastRow="0" w:firstColumn="1" w:lastColumn="0" w:noHBand="0" w:noVBand="1"/>
      </w:tblPr>
      <w:tblGrid>
        <w:gridCol w:w="1277"/>
        <w:gridCol w:w="1304"/>
        <w:gridCol w:w="773"/>
        <w:gridCol w:w="1467"/>
        <w:gridCol w:w="2946"/>
        <w:gridCol w:w="29"/>
        <w:gridCol w:w="5623"/>
        <w:gridCol w:w="1745"/>
      </w:tblGrid>
      <w:tr w:rsidR="00381C74" w:rsidRPr="00A1301D" w:rsidTr="003E6D65">
        <w:trPr>
          <w:trHeight w:val="300"/>
        </w:trPr>
        <w:tc>
          <w:tcPr>
            <w:tcW w:w="1277" w:type="dxa"/>
            <w:noWrap/>
          </w:tcPr>
          <w:p w:rsidR="00381C74" w:rsidRPr="00A1301D" w:rsidRDefault="00381C74" w:rsidP="003E6D65">
            <w:pPr>
              <w:rPr>
                <w:b/>
              </w:rPr>
            </w:pPr>
          </w:p>
        </w:tc>
        <w:tc>
          <w:tcPr>
            <w:tcW w:w="1304" w:type="dxa"/>
            <w:noWrap/>
          </w:tcPr>
          <w:p w:rsidR="00381C74" w:rsidRPr="00A1301D" w:rsidRDefault="00381C74" w:rsidP="003E6D65">
            <w:pPr>
              <w:rPr>
                <w:b/>
              </w:rPr>
            </w:pPr>
            <w:r w:rsidRPr="00A1301D">
              <w:rPr>
                <w:b/>
              </w:rPr>
              <w:t>PREDMET</w:t>
            </w:r>
          </w:p>
        </w:tc>
        <w:tc>
          <w:tcPr>
            <w:tcW w:w="773" w:type="dxa"/>
            <w:noWrap/>
          </w:tcPr>
          <w:p w:rsidR="00381C74" w:rsidRPr="00A1301D" w:rsidRDefault="00381C74" w:rsidP="003E6D65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467" w:type="dxa"/>
            <w:noWrap/>
          </w:tcPr>
          <w:p w:rsidR="00381C74" w:rsidRPr="00A1301D" w:rsidRDefault="00381C74" w:rsidP="003E6D65">
            <w:pPr>
              <w:rPr>
                <w:b/>
              </w:rPr>
            </w:pPr>
            <w:r w:rsidRPr="00A1301D">
              <w:rPr>
                <w:b/>
              </w:rPr>
              <w:t>NAKLADNIK</w:t>
            </w:r>
          </w:p>
        </w:tc>
        <w:tc>
          <w:tcPr>
            <w:tcW w:w="2946" w:type="dxa"/>
            <w:noWrap/>
          </w:tcPr>
          <w:p w:rsidR="00381C74" w:rsidRPr="00A1301D" w:rsidRDefault="00381C74" w:rsidP="003E6D65">
            <w:pPr>
              <w:rPr>
                <w:b/>
              </w:rPr>
            </w:pPr>
            <w:r w:rsidRPr="00A1301D">
              <w:rPr>
                <w:b/>
              </w:rPr>
              <w:t>NASLOV</w:t>
            </w:r>
          </w:p>
        </w:tc>
        <w:tc>
          <w:tcPr>
            <w:tcW w:w="5652" w:type="dxa"/>
            <w:gridSpan w:val="2"/>
            <w:noWrap/>
          </w:tcPr>
          <w:p w:rsidR="00381C74" w:rsidRPr="008612DF" w:rsidRDefault="00381C74" w:rsidP="003E6D65">
            <w:pPr>
              <w:rPr>
                <w:b/>
                <w:sz w:val="28"/>
                <w:szCs w:val="28"/>
              </w:rPr>
            </w:pPr>
            <w:r w:rsidRPr="008612DF">
              <w:rPr>
                <w:b/>
                <w:sz w:val="28"/>
                <w:szCs w:val="28"/>
              </w:rPr>
              <w:t>DRUGI RAZREDI</w:t>
            </w:r>
          </w:p>
        </w:tc>
        <w:tc>
          <w:tcPr>
            <w:tcW w:w="1745" w:type="dxa"/>
          </w:tcPr>
          <w:p w:rsidR="00381C74" w:rsidRPr="005743EA" w:rsidRDefault="006B11C4" w:rsidP="003E6D6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AUTORI</w:t>
            </w:r>
          </w:p>
        </w:tc>
      </w:tr>
      <w:tr w:rsidR="00381C74" w:rsidRPr="002A2FBF" w:rsidTr="003E6D65">
        <w:trPr>
          <w:trHeight w:val="300"/>
        </w:trPr>
        <w:tc>
          <w:tcPr>
            <w:tcW w:w="1277" w:type="dxa"/>
            <w:noWrap/>
            <w:hideMark/>
          </w:tcPr>
          <w:p w:rsidR="00381C74" w:rsidRPr="002A2FBF" w:rsidRDefault="00381C74" w:rsidP="00381C74">
            <w:r w:rsidRPr="002A2FBF">
              <w:t xml:space="preserve">2. </w:t>
            </w:r>
            <w:r>
              <w:t>d</w:t>
            </w:r>
          </w:p>
        </w:tc>
        <w:tc>
          <w:tcPr>
            <w:tcW w:w="1304" w:type="dxa"/>
            <w:noWrap/>
            <w:hideMark/>
          </w:tcPr>
          <w:p w:rsidR="00381C74" w:rsidRPr="002A2FBF" w:rsidRDefault="00381C74" w:rsidP="003E6D65">
            <w:r w:rsidRPr="002A2FBF">
              <w:t>Hrvatski jezik</w:t>
            </w:r>
          </w:p>
        </w:tc>
        <w:tc>
          <w:tcPr>
            <w:tcW w:w="773" w:type="dxa"/>
            <w:noWrap/>
            <w:hideMark/>
          </w:tcPr>
          <w:p w:rsidR="00381C74" w:rsidRPr="002A2FBF" w:rsidRDefault="00381C74" w:rsidP="003E6D65">
            <w:r>
              <w:t>4825</w:t>
            </w:r>
          </w:p>
        </w:tc>
        <w:tc>
          <w:tcPr>
            <w:tcW w:w="1467" w:type="dxa"/>
            <w:noWrap/>
            <w:hideMark/>
          </w:tcPr>
          <w:p w:rsidR="00381C74" w:rsidRPr="002A2FBF" w:rsidRDefault="00381C74" w:rsidP="003E6D65">
            <w:r>
              <w:t>Školska knjiga</w:t>
            </w:r>
          </w:p>
        </w:tc>
        <w:tc>
          <w:tcPr>
            <w:tcW w:w="2946" w:type="dxa"/>
            <w:noWrap/>
            <w:hideMark/>
          </w:tcPr>
          <w:p w:rsidR="00381C74" w:rsidRDefault="00381C74" w:rsidP="003E6D65">
            <w:pPr>
              <w:rPr>
                <w:b/>
              </w:rPr>
            </w:pPr>
            <w:r>
              <w:rPr>
                <w:b/>
              </w:rPr>
              <w:t>SVIJET RIJEČI 2, 1. I 2. DIO</w:t>
            </w:r>
          </w:p>
          <w:p w:rsidR="00381C74" w:rsidRPr="00A1301D" w:rsidRDefault="00381C74" w:rsidP="003E6D65">
            <w:pPr>
              <w:rPr>
                <w:b/>
              </w:rPr>
            </w:pPr>
          </w:p>
        </w:tc>
        <w:tc>
          <w:tcPr>
            <w:tcW w:w="5652" w:type="dxa"/>
            <w:gridSpan w:val="2"/>
            <w:noWrap/>
            <w:hideMark/>
          </w:tcPr>
          <w:p w:rsidR="00381C74" w:rsidRPr="002A2FBF" w:rsidRDefault="00381C74" w:rsidP="00381C74">
            <w:r>
              <w:t xml:space="preserve">Integrirani </w:t>
            </w:r>
            <w:r w:rsidRPr="00010934">
              <w:t>radni udžbenik hrvatskog jezika s dodatnim digitalnim sadržajima u drugom razredu osnovne škole</w:t>
            </w:r>
          </w:p>
        </w:tc>
        <w:tc>
          <w:tcPr>
            <w:tcW w:w="1745" w:type="dxa"/>
          </w:tcPr>
          <w:p w:rsidR="00381C74" w:rsidRPr="002A2FBF" w:rsidRDefault="006B11C4" w:rsidP="003E6D65">
            <w:r>
              <w:t xml:space="preserve">Ankica </w:t>
            </w:r>
            <w:proofErr w:type="spellStart"/>
            <w:r>
              <w:t>Španić</w:t>
            </w:r>
            <w:proofErr w:type="spellEnd"/>
            <w:r>
              <w:t xml:space="preserve">, Jadranka Jurić, Terezija </w:t>
            </w:r>
            <w:proofErr w:type="spellStart"/>
            <w:r>
              <w:t>Zokić</w:t>
            </w:r>
            <w:proofErr w:type="spellEnd"/>
            <w:r>
              <w:t xml:space="preserve">, Benita </w:t>
            </w:r>
            <w:proofErr w:type="spellStart"/>
            <w:r>
              <w:t>Vladušić</w:t>
            </w:r>
            <w:proofErr w:type="spellEnd"/>
          </w:p>
        </w:tc>
      </w:tr>
      <w:tr w:rsidR="00381C74" w:rsidRPr="002A2FBF" w:rsidTr="003E6D65">
        <w:trPr>
          <w:trHeight w:val="300"/>
        </w:trPr>
        <w:tc>
          <w:tcPr>
            <w:tcW w:w="1277" w:type="dxa"/>
            <w:noWrap/>
            <w:hideMark/>
          </w:tcPr>
          <w:p w:rsidR="00381C74" w:rsidRPr="002A2FBF" w:rsidRDefault="00381C74" w:rsidP="00381C74">
            <w:r w:rsidRPr="002A2FBF">
              <w:t xml:space="preserve">2. </w:t>
            </w:r>
            <w:r>
              <w:t>d</w:t>
            </w:r>
          </w:p>
        </w:tc>
        <w:tc>
          <w:tcPr>
            <w:tcW w:w="1304" w:type="dxa"/>
            <w:noWrap/>
            <w:hideMark/>
          </w:tcPr>
          <w:p w:rsidR="00381C74" w:rsidRPr="002A2FBF" w:rsidRDefault="00381C74" w:rsidP="003E6D65">
            <w:r w:rsidRPr="002A2FBF">
              <w:t>Matematika</w:t>
            </w:r>
          </w:p>
        </w:tc>
        <w:tc>
          <w:tcPr>
            <w:tcW w:w="773" w:type="dxa"/>
            <w:noWrap/>
            <w:hideMark/>
          </w:tcPr>
          <w:p w:rsidR="00381C74" w:rsidRPr="002A2FBF" w:rsidRDefault="00381C74" w:rsidP="003E6D65">
            <w:r>
              <w:t>4787</w:t>
            </w:r>
          </w:p>
        </w:tc>
        <w:tc>
          <w:tcPr>
            <w:tcW w:w="1467" w:type="dxa"/>
            <w:noWrap/>
            <w:hideMark/>
          </w:tcPr>
          <w:p w:rsidR="00381C74" w:rsidRPr="002A2FBF" w:rsidRDefault="00381C74" w:rsidP="003E6D65">
            <w:r w:rsidRPr="002A2FBF">
              <w:t>Školska knjiga d.d.</w:t>
            </w:r>
          </w:p>
        </w:tc>
        <w:tc>
          <w:tcPr>
            <w:tcW w:w="2946" w:type="dxa"/>
            <w:noWrap/>
            <w:hideMark/>
          </w:tcPr>
          <w:p w:rsidR="00381C74" w:rsidRPr="00A1301D" w:rsidRDefault="00381C74" w:rsidP="003E6D65">
            <w:pPr>
              <w:rPr>
                <w:b/>
              </w:rPr>
            </w:pPr>
            <w:r>
              <w:rPr>
                <w:b/>
              </w:rPr>
              <w:t>MATEMATIČKA MREŽA 2</w:t>
            </w:r>
          </w:p>
        </w:tc>
        <w:tc>
          <w:tcPr>
            <w:tcW w:w="5652" w:type="dxa"/>
            <w:gridSpan w:val="2"/>
            <w:noWrap/>
            <w:hideMark/>
          </w:tcPr>
          <w:p w:rsidR="00381C74" w:rsidRDefault="00381C74" w:rsidP="003E6D65">
            <w:r w:rsidRPr="002A2FBF">
              <w:t>udžbenik matematike s dodatnim digitalnim sadržajima u drugom razredu osnovne škole</w:t>
            </w:r>
          </w:p>
          <w:p w:rsidR="00381C74" w:rsidRPr="002A2FBF" w:rsidRDefault="00381C74" w:rsidP="003E6D65"/>
        </w:tc>
        <w:tc>
          <w:tcPr>
            <w:tcW w:w="1745" w:type="dxa"/>
          </w:tcPr>
          <w:p w:rsidR="00381C74" w:rsidRPr="002A2FBF" w:rsidRDefault="006B11C4" w:rsidP="003E6D65">
            <w:pPr>
              <w:ind w:firstLine="82"/>
            </w:pPr>
            <w:r>
              <w:t xml:space="preserve">Maja Cindrić, Irena </w:t>
            </w:r>
            <w:proofErr w:type="spellStart"/>
            <w:r>
              <w:t>Mišurac</w:t>
            </w:r>
            <w:proofErr w:type="spellEnd"/>
          </w:p>
        </w:tc>
      </w:tr>
      <w:tr w:rsidR="00381C74" w:rsidRPr="002A2FBF" w:rsidTr="003E6D65">
        <w:trPr>
          <w:trHeight w:val="300"/>
        </w:trPr>
        <w:tc>
          <w:tcPr>
            <w:tcW w:w="1277" w:type="dxa"/>
            <w:noWrap/>
            <w:hideMark/>
          </w:tcPr>
          <w:p w:rsidR="00381C74" w:rsidRPr="002A2FBF" w:rsidRDefault="00381C74" w:rsidP="00381C74">
            <w:r>
              <w:t>2. d</w:t>
            </w:r>
          </w:p>
        </w:tc>
        <w:tc>
          <w:tcPr>
            <w:tcW w:w="1304" w:type="dxa"/>
            <w:noWrap/>
            <w:hideMark/>
          </w:tcPr>
          <w:p w:rsidR="00381C74" w:rsidRPr="002A2FBF" w:rsidRDefault="00381C74" w:rsidP="003E6D65">
            <w:r w:rsidRPr="002A2FBF">
              <w:t>Priroda i društvo</w:t>
            </w:r>
          </w:p>
        </w:tc>
        <w:tc>
          <w:tcPr>
            <w:tcW w:w="773" w:type="dxa"/>
            <w:noWrap/>
            <w:hideMark/>
          </w:tcPr>
          <w:p w:rsidR="00381C74" w:rsidRPr="002A2FBF" w:rsidRDefault="00381C74" w:rsidP="003E6D65">
            <w:r w:rsidRPr="002A2FBF">
              <w:t>4774</w:t>
            </w:r>
          </w:p>
        </w:tc>
        <w:tc>
          <w:tcPr>
            <w:tcW w:w="1467" w:type="dxa"/>
            <w:noWrap/>
            <w:hideMark/>
          </w:tcPr>
          <w:p w:rsidR="00381C74" w:rsidRPr="002A2FBF" w:rsidRDefault="00381C74" w:rsidP="003E6D65">
            <w:r w:rsidRPr="002A2FBF">
              <w:t>Školska knjiga d.d.</w:t>
            </w:r>
          </w:p>
        </w:tc>
        <w:tc>
          <w:tcPr>
            <w:tcW w:w="2946" w:type="dxa"/>
            <w:noWrap/>
            <w:hideMark/>
          </w:tcPr>
          <w:p w:rsidR="00381C74" w:rsidRPr="00A1301D" w:rsidRDefault="00381C74" w:rsidP="003E6D65">
            <w:pPr>
              <w:rPr>
                <w:b/>
              </w:rPr>
            </w:pPr>
            <w:r w:rsidRPr="00A1301D">
              <w:rPr>
                <w:b/>
              </w:rPr>
              <w:t>ISTRAŽUJEMO NAŠ SVIJET 2</w:t>
            </w:r>
          </w:p>
        </w:tc>
        <w:tc>
          <w:tcPr>
            <w:tcW w:w="5652" w:type="dxa"/>
            <w:gridSpan w:val="2"/>
            <w:noWrap/>
            <w:hideMark/>
          </w:tcPr>
          <w:p w:rsidR="00381C74" w:rsidRDefault="00381C74" w:rsidP="003E6D65">
            <w:r w:rsidRPr="002A2FBF">
              <w:t>udžbenik prirode i društva s dodatnim digitalnim sadržajima u drugome razredu osnovne škole</w:t>
            </w:r>
          </w:p>
          <w:p w:rsidR="00381C74" w:rsidRPr="002A2FBF" w:rsidRDefault="00381C74" w:rsidP="003E6D65"/>
        </w:tc>
        <w:tc>
          <w:tcPr>
            <w:tcW w:w="1745" w:type="dxa"/>
          </w:tcPr>
          <w:p w:rsidR="00381C74" w:rsidRPr="002A2FBF" w:rsidRDefault="006B11C4" w:rsidP="003E6D65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</w:tc>
      </w:tr>
      <w:tr w:rsidR="00381C74" w:rsidRPr="008128D4" w:rsidTr="003E6D65">
        <w:trPr>
          <w:trHeight w:val="300"/>
        </w:trPr>
        <w:tc>
          <w:tcPr>
            <w:tcW w:w="1277" w:type="dxa"/>
          </w:tcPr>
          <w:p w:rsidR="00381C74" w:rsidRPr="00223FA2" w:rsidRDefault="00B64F92" w:rsidP="003E6D65">
            <w:r>
              <w:t>2.d</w:t>
            </w:r>
          </w:p>
        </w:tc>
        <w:tc>
          <w:tcPr>
            <w:tcW w:w="1304" w:type="dxa"/>
            <w:noWrap/>
            <w:hideMark/>
          </w:tcPr>
          <w:p w:rsidR="00381C74" w:rsidRPr="00223FA2" w:rsidRDefault="00381C74" w:rsidP="003E6D65">
            <w:r w:rsidRPr="00223FA2">
              <w:t>Engleski jezik</w:t>
            </w:r>
          </w:p>
        </w:tc>
        <w:tc>
          <w:tcPr>
            <w:tcW w:w="773" w:type="dxa"/>
          </w:tcPr>
          <w:p w:rsidR="00381C74" w:rsidRPr="00542B62" w:rsidRDefault="00381C74" w:rsidP="003E6D65">
            <w:r>
              <w:t>4357</w:t>
            </w:r>
          </w:p>
        </w:tc>
        <w:tc>
          <w:tcPr>
            <w:tcW w:w="1467" w:type="dxa"/>
          </w:tcPr>
          <w:p w:rsidR="00381C74" w:rsidRPr="008005B7" w:rsidRDefault="00381C74" w:rsidP="003E6D65">
            <w:r w:rsidRPr="008005B7">
              <w:t>Alfa d.d.</w:t>
            </w:r>
          </w:p>
        </w:tc>
        <w:tc>
          <w:tcPr>
            <w:tcW w:w="2975" w:type="dxa"/>
            <w:gridSpan w:val="2"/>
          </w:tcPr>
          <w:p w:rsidR="00381C74" w:rsidRPr="00A1301D" w:rsidRDefault="00381C74" w:rsidP="003E6D65">
            <w:pPr>
              <w:rPr>
                <w:b/>
              </w:rPr>
            </w:pPr>
            <w:r w:rsidRPr="00A1301D">
              <w:rPr>
                <w:b/>
              </w:rPr>
              <w:t>SMILES 2 NEW EDITION</w:t>
            </w:r>
          </w:p>
        </w:tc>
        <w:tc>
          <w:tcPr>
            <w:tcW w:w="5623" w:type="dxa"/>
          </w:tcPr>
          <w:p w:rsidR="00381C74" w:rsidRDefault="00381C74" w:rsidP="003E6D65">
            <w:r w:rsidRPr="00BE7A0A">
              <w:t>udžbenik iz engleskog jezika za 2. razred osnovne škole, 2. godina učenja</w:t>
            </w:r>
          </w:p>
          <w:p w:rsidR="00381C74" w:rsidRPr="00BE7A0A" w:rsidRDefault="00381C74" w:rsidP="003E6D65"/>
        </w:tc>
        <w:tc>
          <w:tcPr>
            <w:tcW w:w="1745" w:type="dxa"/>
          </w:tcPr>
          <w:p w:rsidR="00381C74" w:rsidRPr="00E56908" w:rsidRDefault="006B11C4" w:rsidP="003E6D65"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</w:tr>
      <w:tr w:rsidR="006B11C4" w:rsidRPr="008128D4" w:rsidTr="003E6D65">
        <w:trPr>
          <w:trHeight w:val="300"/>
        </w:trPr>
        <w:tc>
          <w:tcPr>
            <w:tcW w:w="1277" w:type="dxa"/>
          </w:tcPr>
          <w:p w:rsidR="006B11C4" w:rsidRPr="00223FA2" w:rsidRDefault="006B11C4" w:rsidP="006B11C4">
            <w:r>
              <w:t>2. d</w:t>
            </w:r>
          </w:p>
        </w:tc>
        <w:tc>
          <w:tcPr>
            <w:tcW w:w="1304" w:type="dxa"/>
            <w:noWrap/>
            <w:hideMark/>
          </w:tcPr>
          <w:p w:rsidR="006B11C4" w:rsidRPr="00223FA2" w:rsidRDefault="006B11C4" w:rsidP="006B11C4">
            <w:r w:rsidRPr="00223FA2">
              <w:t>Informatika</w:t>
            </w:r>
          </w:p>
        </w:tc>
        <w:tc>
          <w:tcPr>
            <w:tcW w:w="773" w:type="dxa"/>
          </w:tcPr>
          <w:p w:rsidR="006B11C4" w:rsidRPr="00542B62" w:rsidRDefault="006B11C4" w:rsidP="006B11C4">
            <w:r>
              <w:t>4742</w:t>
            </w:r>
          </w:p>
        </w:tc>
        <w:tc>
          <w:tcPr>
            <w:tcW w:w="1467" w:type="dxa"/>
          </w:tcPr>
          <w:p w:rsidR="006B11C4" w:rsidRPr="008005B7" w:rsidRDefault="006B11C4" w:rsidP="006B11C4">
            <w:r w:rsidRPr="008005B7">
              <w:t>Školska knjiga d.d.</w:t>
            </w:r>
          </w:p>
        </w:tc>
        <w:tc>
          <w:tcPr>
            <w:tcW w:w="2975" w:type="dxa"/>
            <w:gridSpan w:val="2"/>
          </w:tcPr>
          <w:p w:rsidR="006B11C4" w:rsidRPr="00A1301D" w:rsidRDefault="006B11C4" w:rsidP="006B11C4">
            <w:pPr>
              <w:rPr>
                <w:b/>
              </w:rPr>
            </w:pPr>
            <w:r w:rsidRPr="00A1301D">
              <w:rPr>
                <w:b/>
              </w:rPr>
              <w:t>E-SVIJET 2</w:t>
            </w:r>
          </w:p>
        </w:tc>
        <w:tc>
          <w:tcPr>
            <w:tcW w:w="5623" w:type="dxa"/>
          </w:tcPr>
          <w:p w:rsidR="006B11C4" w:rsidRDefault="006B11C4" w:rsidP="006B11C4">
            <w:r w:rsidRPr="00BE7A0A">
              <w:t>radni udžbenik informatike s dodatnim digitalnim sadržajima u drugom razredu osnovne škole</w:t>
            </w:r>
          </w:p>
          <w:p w:rsidR="006B11C4" w:rsidRPr="00BE7A0A" w:rsidRDefault="006B11C4" w:rsidP="006B11C4"/>
        </w:tc>
        <w:tc>
          <w:tcPr>
            <w:tcW w:w="1745" w:type="dxa"/>
          </w:tcPr>
          <w:p w:rsidR="006B11C4" w:rsidRPr="000B242F" w:rsidRDefault="006B11C4" w:rsidP="006B11C4">
            <w:r w:rsidRPr="000B242F">
              <w:rPr>
                <w:color w:val="211819"/>
                <w:szCs w:val="36"/>
                <w:shd w:val="clear" w:color="auto" w:fill="FFFFFF"/>
              </w:rPr>
              <w:t xml:space="preserve">Josipa </w:t>
            </w:r>
            <w:proofErr w:type="spellStart"/>
            <w:r w:rsidRPr="000B242F">
              <w:rPr>
                <w:color w:val="211819"/>
                <w:szCs w:val="36"/>
                <w:shd w:val="clear" w:color="auto" w:fill="FFFFFF"/>
              </w:rPr>
              <w:t>Blagus</w:t>
            </w:r>
            <w:proofErr w:type="spellEnd"/>
            <w:r w:rsidRPr="000B242F">
              <w:rPr>
                <w:color w:val="211819"/>
                <w:szCs w:val="36"/>
                <w:shd w:val="clear" w:color="auto" w:fill="FFFFFF"/>
              </w:rPr>
              <w:t xml:space="preserve">, Nataša Ljubić </w:t>
            </w:r>
            <w:proofErr w:type="spellStart"/>
            <w:r w:rsidRPr="000B242F">
              <w:rPr>
                <w:color w:val="211819"/>
                <w:szCs w:val="36"/>
                <w:shd w:val="clear" w:color="auto" w:fill="FFFFFF"/>
              </w:rPr>
              <w:t>Klemše</w:t>
            </w:r>
            <w:proofErr w:type="spellEnd"/>
            <w:r w:rsidRPr="000B242F">
              <w:rPr>
                <w:color w:val="211819"/>
                <w:szCs w:val="36"/>
                <w:shd w:val="clear" w:color="auto" w:fill="FFFFFF"/>
              </w:rPr>
              <w:t xml:space="preserve">, Ana </w:t>
            </w:r>
            <w:proofErr w:type="spellStart"/>
            <w:r w:rsidRPr="000B242F">
              <w:rPr>
                <w:color w:val="211819"/>
                <w:szCs w:val="36"/>
                <w:shd w:val="clear" w:color="auto" w:fill="FFFFFF"/>
              </w:rPr>
              <w:t>Flisar</w:t>
            </w:r>
            <w:proofErr w:type="spellEnd"/>
            <w:r w:rsidRPr="000B242F">
              <w:rPr>
                <w:color w:val="211819"/>
                <w:szCs w:val="36"/>
                <w:shd w:val="clear" w:color="auto" w:fill="FFFFFF"/>
              </w:rPr>
              <w:t xml:space="preserve"> </w:t>
            </w:r>
            <w:proofErr w:type="spellStart"/>
            <w:r w:rsidRPr="000B242F">
              <w:rPr>
                <w:color w:val="211819"/>
                <w:szCs w:val="36"/>
                <w:shd w:val="clear" w:color="auto" w:fill="FFFFFF"/>
              </w:rPr>
              <w:t>Odorčić</w:t>
            </w:r>
            <w:proofErr w:type="spellEnd"/>
            <w:r w:rsidRPr="000B242F">
              <w:rPr>
                <w:color w:val="211819"/>
                <w:szCs w:val="36"/>
                <w:shd w:val="clear" w:color="auto" w:fill="FFFFFF"/>
              </w:rPr>
              <w:t xml:space="preserve">, Ivana Ružić, Nikola </w:t>
            </w:r>
            <w:proofErr w:type="spellStart"/>
            <w:r w:rsidRPr="000B242F">
              <w:rPr>
                <w:color w:val="211819"/>
                <w:szCs w:val="36"/>
                <w:shd w:val="clear" w:color="auto" w:fill="FFFFFF"/>
              </w:rPr>
              <w:t>Mihočka</w:t>
            </w:r>
            <w:proofErr w:type="spellEnd"/>
          </w:p>
        </w:tc>
      </w:tr>
      <w:tr w:rsidR="006B11C4" w:rsidRPr="008128D4" w:rsidTr="003E6D65">
        <w:trPr>
          <w:trHeight w:val="300"/>
        </w:trPr>
        <w:tc>
          <w:tcPr>
            <w:tcW w:w="1277" w:type="dxa"/>
          </w:tcPr>
          <w:p w:rsidR="006B11C4" w:rsidRPr="00223FA2" w:rsidRDefault="006B11C4" w:rsidP="006B11C4">
            <w:r>
              <w:t>2. d</w:t>
            </w:r>
          </w:p>
        </w:tc>
        <w:tc>
          <w:tcPr>
            <w:tcW w:w="1304" w:type="dxa"/>
            <w:noWrap/>
            <w:hideMark/>
          </w:tcPr>
          <w:p w:rsidR="006B11C4" w:rsidRPr="00223FA2" w:rsidRDefault="006B11C4" w:rsidP="006B11C4">
            <w:r w:rsidRPr="00223FA2">
              <w:t>Katolički vjeronauk</w:t>
            </w:r>
          </w:p>
        </w:tc>
        <w:tc>
          <w:tcPr>
            <w:tcW w:w="773" w:type="dxa"/>
          </w:tcPr>
          <w:p w:rsidR="006B11C4" w:rsidRPr="00542B62" w:rsidRDefault="006B11C4" w:rsidP="006B11C4">
            <w:r>
              <w:t>4485</w:t>
            </w:r>
          </w:p>
        </w:tc>
        <w:tc>
          <w:tcPr>
            <w:tcW w:w="1467" w:type="dxa"/>
          </w:tcPr>
          <w:p w:rsidR="006B11C4" w:rsidRDefault="006B11C4" w:rsidP="006B11C4">
            <w:r>
              <w:t>- GK</w:t>
            </w:r>
          </w:p>
          <w:p w:rsidR="006B11C4" w:rsidRPr="008005B7" w:rsidRDefault="006B11C4" w:rsidP="006B11C4"/>
        </w:tc>
        <w:tc>
          <w:tcPr>
            <w:tcW w:w="2975" w:type="dxa"/>
            <w:gridSpan w:val="2"/>
          </w:tcPr>
          <w:p w:rsidR="006B11C4" w:rsidRPr="00A1301D" w:rsidRDefault="006B11C4" w:rsidP="006B11C4">
            <w:pPr>
              <w:rPr>
                <w:b/>
              </w:rPr>
            </w:pPr>
            <w:r w:rsidRPr="00A1301D">
              <w:rPr>
                <w:b/>
              </w:rPr>
              <w:t>U PRIJATELJSTVU S BOGOM</w:t>
            </w:r>
          </w:p>
        </w:tc>
        <w:tc>
          <w:tcPr>
            <w:tcW w:w="5623" w:type="dxa"/>
          </w:tcPr>
          <w:p w:rsidR="006B11C4" w:rsidRDefault="006B11C4" w:rsidP="006B11C4">
            <w:r w:rsidRPr="00BE7A0A">
              <w:t>udžbenik za katolički vjeronauk drugoga razreda osnovne škole</w:t>
            </w:r>
          </w:p>
          <w:p w:rsidR="006B11C4" w:rsidRPr="00BE7A0A" w:rsidRDefault="006B11C4" w:rsidP="006B11C4"/>
        </w:tc>
        <w:tc>
          <w:tcPr>
            <w:tcW w:w="1745" w:type="dxa"/>
          </w:tcPr>
          <w:p w:rsidR="006B11C4" w:rsidRPr="000B242F" w:rsidRDefault="006B11C4" w:rsidP="006B11C4">
            <w:r w:rsidRPr="000B242F">
              <w:rPr>
                <w:color w:val="211819"/>
                <w:szCs w:val="36"/>
                <w:shd w:val="clear" w:color="auto" w:fill="FFFFFF"/>
              </w:rPr>
              <w:t>Josip Šimunović, Tihana Petković, Suzana Lipovac</w:t>
            </w:r>
          </w:p>
        </w:tc>
      </w:tr>
    </w:tbl>
    <w:p w:rsidR="00B01073" w:rsidRDefault="00B01073"/>
    <w:sectPr w:rsidR="00B01073" w:rsidSect="008612DF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74"/>
    <w:rsid w:val="0013657A"/>
    <w:rsid w:val="00381C74"/>
    <w:rsid w:val="00600175"/>
    <w:rsid w:val="006B11C4"/>
    <w:rsid w:val="00B01073"/>
    <w:rsid w:val="00B6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A61B"/>
  <w15:chartTrackingRefBased/>
  <w15:docId w15:val="{52D7D0C4-F958-4463-954A-D45D733C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5</cp:revision>
  <dcterms:created xsi:type="dcterms:W3CDTF">2023-06-12T10:30:00Z</dcterms:created>
  <dcterms:modified xsi:type="dcterms:W3CDTF">2023-07-04T08:56:00Z</dcterms:modified>
</cp:coreProperties>
</file>